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6C" w:rsidRDefault="009F686C" w:rsidP="009F686C">
      <w:pPr>
        <w:jc w:val="center"/>
      </w:pPr>
    </w:p>
    <w:p w:rsidR="009F686C" w:rsidRDefault="009F686C" w:rsidP="009F686C">
      <w:pPr>
        <w:jc w:val="center"/>
      </w:pPr>
      <w:r>
        <w:t>STATE OF SOUTH CAROLINA</w:t>
      </w:r>
    </w:p>
    <w:p w:rsidR="009F686C" w:rsidRDefault="009F686C" w:rsidP="009F686C">
      <w:pPr>
        <w:jc w:val="center"/>
      </w:pPr>
      <w:r>
        <w:t>Commission for the Blind</w:t>
      </w:r>
    </w:p>
    <w:p w:rsidR="009F686C" w:rsidRDefault="009F686C" w:rsidP="009F686C">
      <w:pPr>
        <w:jc w:val="center"/>
      </w:pPr>
      <w:r>
        <w:t>1430 Confederate Avenue</w:t>
      </w:r>
    </w:p>
    <w:p w:rsidR="009F686C" w:rsidRDefault="009F686C" w:rsidP="009F686C">
      <w:pPr>
        <w:jc w:val="center"/>
      </w:pPr>
      <w:r>
        <w:t>Columbia, SC 29201</w:t>
      </w:r>
    </w:p>
    <w:p w:rsidR="009F686C" w:rsidRDefault="009F686C" w:rsidP="009F686C"/>
    <w:p w:rsidR="009F686C" w:rsidRDefault="009F686C" w:rsidP="009F686C">
      <w:pPr>
        <w:tabs>
          <w:tab w:val="center" w:pos="4680"/>
        </w:tabs>
      </w:pPr>
      <w:r>
        <w:t xml:space="preserve"> </w:t>
      </w:r>
      <w:r>
        <w:tab/>
      </w:r>
      <w:hyperlink r:id="rId4" w:history="1">
        <w:r w:rsidRPr="00010CD7">
          <w:rPr>
            <w:rStyle w:val="Hyperlink"/>
          </w:rPr>
          <w:t>https://www.caree</w:t>
        </w:r>
        <w:r w:rsidRPr="00010CD7">
          <w:rPr>
            <w:rStyle w:val="Hyperlink"/>
          </w:rPr>
          <w:t>r</w:t>
        </w:r>
        <w:r w:rsidRPr="00010CD7">
          <w:rPr>
            <w:rStyle w:val="Hyperlink"/>
          </w:rPr>
          <w:t>s.sc.gov</w:t>
        </w:r>
      </w:hyperlink>
      <w:r>
        <w:t xml:space="preserve"> </w:t>
      </w:r>
    </w:p>
    <w:p w:rsidR="009F686C" w:rsidRDefault="009F686C" w:rsidP="009F686C">
      <w:pPr>
        <w:jc w:val="center"/>
      </w:pPr>
      <w:r>
        <w:t>INVITES APPLICATIONS FOR THE POSITION OF:</w:t>
      </w:r>
    </w:p>
    <w:p w:rsidR="009F686C" w:rsidRDefault="009F686C" w:rsidP="009F686C">
      <w:pPr>
        <w:jc w:val="center"/>
      </w:pPr>
      <w:r>
        <w:t>Older Blind Program Counselor</w:t>
      </w:r>
    </w:p>
    <w:p w:rsidR="009F686C" w:rsidRDefault="009F686C" w:rsidP="009F686C"/>
    <w:p w:rsidR="009F686C" w:rsidRDefault="009F686C" w:rsidP="009F686C">
      <w:pPr>
        <w:jc w:val="center"/>
      </w:pPr>
      <w:r>
        <w:t>An Equal Opportunity Employer</w:t>
      </w:r>
    </w:p>
    <w:p w:rsidR="009F686C" w:rsidRDefault="009F686C" w:rsidP="009F686C">
      <w:pPr>
        <w:jc w:val="center"/>
      </w:pPr>
    </w:p>
    <w:p w:rsidR="009F686C" w:rsidRPr="009F686C" w:rsidRDefault="009F686C" w:rsidP="009F686C">
      <w:pPr>
        <w:rPr>
          <w:b/>
          <w:u w:val="single"/>
        </w:rPr>
      </w:pPr>
      <w:r w:rsidRPr="009F686C">
        <w:rPr>
          <w:b/>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rsidR="009F686C" w:rsidRDefault="009F686C" w:rsidP="009F686C"/>
    <w:p w:rsidR="009F686C" w:rsidRDefault="009F686C" w:rsidP="009F686C">
      <w:r>
        <w:t>OPENING DATE: 12/11/19</w:t>
      </w:r>
      <w:r>
        <w:tab/>
      </w:r>
      <w:r>
        <w:tab/>
      </w:r>
      <w:r>
        <w:tab/>
      </w:r>
      <w:bookmarkStart w:id="0" w:name="_GoBack"/>
      <w:bookmarkEnd w:id="0"/>
      <w:r>
        <w:t>CLOSING DATE: 12/18/19 11:59 PM</w:t>
      </w:r>
    </w:p>
    <w:p w:rsidR="009F686C" w:rsidRDefault="009F686C" w:rsidP="009F686C">
      <w:r>
        <w:t xml:space="preserve"> </w:t>
      </w:r>
    </w:p>
    <w:p w:rsidR="009F686C" w:rsidRDefault="009F686C" w:rsidP="009F686C">
      <w:r>
        <w:t>JOB TITLE: Older Blind Program Counselor</w:t>
      </w:r>
      <w:r>
        <w:tab/>
        <w:t>CLASS CODE: GA50</w:t>
      </w:r>
    </w:p>
    <w:p w:rsidR="009F686C" w:rsidRDefault="009F686C" w:rsidP="009F686C">
      <w:r>
        <w:t>POSITION NUMBER: 60026770</w:t>
      </w:r>
      <w:r>
        <w:tab/>
      </w:r>
      <w:r>
        <w:tab/>
      </w:r>
      <w:r>
        <w:tab/>
      </w:r>
      <w:r>
        <w:t>SLOT NUMBER:</w:t>
      </w:r>
    </w:p>
    <w:p w:rsidR="009F686C" w:rsidRDefault="009F686C" w:rsidP="009F686C">
      <w:r>
        <w:t xml:space="preserve"> </w:t>
      </w:r>
    </w:p>
    <w:p w:rsidR="009F686C" w:rsidRDefault="009F686C" w:rsidP="009F686C">
      <w:r>
        <w:t>STATE SALARY RANGE:</w:t>
      </w:r>
    </w:p>
    <w:p w:rsidR="009F686C" w:rsidRDefault="009F686C" w:rsidP="009F686C">
      <w:r>
        <w:t xml:space="preserve">   $33,494.00 - $61,975.00 Annually</w:t>
      </w:r>
      <w:r>
        <w:tab/>
        <w:t>AGENCY HIRING RANGE - MIN:</w:t>
      </w:r>
    </w:p>
    <w:p w:rsidR="009F686C" w:rsidRDefault="009F686C" w:rsidP="009F686C">
      <w:pPr>
        <w:ind w:left="2880" w:firstLine="720"/>
      </w:pPr>
      <w:r>
        <w:t>AGENCY HIRING RANGE - MAX:</w:t>
      </w:r>
    </w:p>
    <w:p w:rsidR="009F686C" w:rsidRDefault="009F686C" w:rsidP="009F686C"/>
    <w:p w:rsidR="009F686C" w:rsidRDefault="009F686C" w:rsidP="009F686C">
      <w:r>
        <w:t>LOCATION: Greenville County, South Carolina</w:t>
      </w:r>
    </w:p>
    <w:p w:rsidR="009F686C" w:rsidRDefault="009F686C" w:rsidP="009F686C">
      <w:r>
        <w:t xml:space="preserve"> </w:t>
      </w:r>
    </w:p>
    <w:p w:rsidR="009F686C" w:rsidRDefault="009F686C" w:rsidP="009F686C">
      <w:r>
        <w:t>JOB TYPE: FTE - Full-Time</w:t>
      </w:r>
    </w:p>
    <w:p w:rsidR="009F686C" w:rsidRDefault="009F686C" w:rsidP="009F686C">
      <w:r>
        <w:t xml:space="preserve"> </w:t>
      </w:r>
    </w:p>
    <w:p w:rsidR="009F686C" w:rsidRDefault="009F686C" w:rsidP="009F686C">
      <w:r>
        <w:t>NORMAL WORK SCHEDULE: Monday - Friday (8:30 - 5:00)</w:t>
      </w:r>
    </w:p>
    <w:p w:rsidR="009F686C" w:rsidRDefault="009F686C" w:rsidP="009F686C">
      <w:r>
        <w:t xml:space="preserve"> </w:t>
      </w:r>
    </w:p>
    <w:p w:rsidR="009F686C" w:rsidRDefault="009F686C" w:rsidP="009F686C">
      <w:r>
        <w:t>RESIDENCY REQUIREMENT:</w:t>
      </w:r>
    </w:p>
    <w:p w:rsidR="009F686C" w:rsidRDefault="009F686C" w:rsidP="009F686C">
      <w:r>
        <w:t>RESIDENCY REQUIREMENT SPECIFICS (IF ANY):</w:t>
      </w:r>
    </w:p>
    <w:p w:rsidR="009F686C" w:rsidRDefault="009F686C" w:rsidP="009F686C">
      <w:r>
        <w:t xml:space="preserve"> </w:t>
      </w:r>
    </w:p>
    <w:p w:rsidR="009F686C" w:rsidRPr="009F686C" w:rsidRDefault="009F686C" w:rsidP="009F686C">
      <w:pPr>
        <w:rPr>
          <w:b/>
          <w:u w:val="single"/>
        </w:rPr>
      </w:pPr>
      <w:r w:rsidRPr="009F686C">
        <w:rPr>
          <w:b/>
          <w:u w:val="single"/>
        </w:rPr>
        <w:t>AGENCY SPECIFIC APPLICATION PROCEDURES:</w:t>
      </w:r>
    </w:p>
    <w:p w:rsidR="009F686C" w:rsidRDefault="009F686C" w:rsidP="009F686C"/>
    <w:p w:rsidR="009F686C" w:rsidRDefault="009F686C" w:rsidP="009F686C">
      <w:r>
        <w:t>Please apply online. Contact 803-898-7297 if you need assistance with completing your application.</w:t>
      </w:r>
    </w:p>
    <w:p w:rsidR="009F686C" w:rsidRDefault="009F686C" w:rsidP="009F686C"/>
    <w:p w:rsidR="009F686C" w:rsidRPr="009F686C" w:rsidRDefault="009F686C" w:rsidP="009F686C">
      <w:pPr>
        <w:rPr>
          <w:b/>
          <w:u w:val="single"/>
        </w:rPr>
      </w:pPr>
      <w:r w:rsidRPr="009F686C">
        <w:rPr>
          <w:b/>
          <w:u w:val="single"/>
        </w:rPr>
        <w:t>JOB RESPONSIBILITIES:</w:t>
      </w:r>
    </w:p>
    <w:p w:rsidR="009F686C" w:rsidRDefault="009F686C" w:rsidP="009F686C"/>
    <w:p w:rsidR="009F686C" w:rsidRDefault="009F686C" w:rsidP="009F686C">
      <w:r>
        <w:t>The South Carolina Commission for the Blind helps blind or visually impaired residents of South Carolina gain independence and identify their strengths, abilities, skills, and resources to obtain employment. The commission provides adjustment-to-blindness training and job-placement services for thousands of South Carolinians each year.</w:t>
      </w:r>
    </w:p>
    <w:p w:rsidR="009F686C" w:rsidRDefault="009F686C" w:rsidP="009F686C"/>
    <w:p w:rsidR="009F686C" w:rsidRDefault="009F686C" w:rsidP="009F686C">
      <w:r>
        <w:lastRenderedPageBreak/>
        <w:t xml:space="preserve">The Prevention of Older Blind Counselor determines eligibility, designs and implements specialized programs of rehabilitation services for older blind in a multi-county district. Provide necessary rehabilitative and medical services to include counseling, low vision, and training to consumers and their families. The Prevention of Older Blind Counselor also coordinates community resources to meet consumer needs. </w:t>
      </w:r>
    </w:p>
    <w:p w:rsidR="009F686C" w:rsidRDefault="009F686C" w:rsidP="009F686C"/>
    <w:p w:rsidR="009F686C" w:rsidRDefault="009F686C" w:rsidP="009F686C">
      <w:r w:rsidRPr="009F686C">
        <w:rPr>
          <w:b/>
          <w:u w:val="single"/>
        </w:rPr>
        <w:t>MINIMUM AND ADDITIONAL REQUIREMENTS</w:t>
      </w:r>
      <w:r>
        <w:t>:</w:t>
      </w:r>
    </w:p>
    <w:p w:rsidR="009F686C" w:rsidRDefault="009F686C" w:rsidP="009F686C"/>
    <w:p w:rsidR="009F686C" w:rsidRDefault="009F686C" w:rsidP="009F686C">
      <w:r>
        <w:t xml:space="preserve">A bachelor's degree and professional experience in human services or social services programs. </w:t>
      </w:r>
    </w:p>
    <w:p w:rsidR="009F686C" w:rsidRDefault="009F686C" w:rsidP="009F686C"/>
    <w:p w:rsidR="009F686C" w:rsidRDefault="009F686C" w:rsidP="009F686C">
      <w:r>
        <w:t xml:space="preserve">Agency requirements: A master's degree in social work, human services, rehabilitation counseling, or </w:t>
      </w:r>
      <w:proofErr w:type="gramStart"/>
      <w:r>
        <w:t>other</w:t>
      </w:r>
      <w:proofErr w:type="gramEnd"/>
      <w:r>
        <w:t xml:space="preserve"> related field. </w:t>
      </w:r>
    </w:p>
    <w:p w:rsidR="009F686C" w:rsidRDefault="009F686C" w:rsidP="009F686C"/>
    <w:p w:rsidR="009F686C" w:rsidRPr="009F686C" w:rsidRDefault="009F686C" w:rsidP="009F686C">
      <w:pPr>
        <w:rPr>
          <w:b/>
          <w:u w:val="single"/>
        </w:rPr>
      </w:pPr>
      <w:r w:rsidRPr="009F686C">
        <w:rPr>
          <w:b/>
          <w:u w:val="single"/>
        </w:rPr>
        <w:t>PREFERRED QUALIFICATIONS:</w:t>
      </w:r>
    </w:p>
    <w:p w:rsidR="009F686C" w:rsidRDefault="009F686C" w:rsidP="009F686C"/>
    <w:p w:rsidR="009F686C" w:rsidRDefault="009F686C" w:rsidP="009F686C">
      <w:r>
        <w:t xml:space="preserve">Experience in blind rehabilitation and/or aging services is highly desired but not required. </w:t>
      </w:r>
    </w:p>
    <w:p w:rsidR="009F686C" w:rsidRDefault="009F686C" w:rsidP="009F686C"/>
    <w:p w:rsidR="009F686C" w:rsidRPr="009F686C" w:rsidRDefault="009F686C" w:rsidP="009F686C">
      <w:pPr>
        <w:rPr>
          <w:b/>
          <w:u w:val="single"/>
        </w:rPr>
      </w:pPr>
      <w:r w:rsidRPr="009F686C">
        <w:rPr>
          <w:b/>
          <w:u w:val="single"/>
        </w:rPr>
        <w:t>ADDITIONAL COMMENTS:</w:t>
      </w:r>
    </w:p>
    <w:p w:rsidR="009F686C" w:rsidRDefault="009F686C" w:rsidP="009F686C"/>
    <w:p w:rsidR="009F686C" w:rsidRDefault="009F686C" w:rsidP="009F686C">
      <w:r>
        <w:t xml:space="preserve">Considerable knowledge of social services and individuals with disabilities. Ability to communicate effectively. Ability to deal courteously and effectively with the public. The location of this position is located at the Greenville District Office. Occasional overnight travel is required for training, seminars, consumer activities, </w:t>
      </w:r>
      <w:proofErr w:type="spellStart"/>
      <w:r>
        <w:t>ect</w:t>
      </w:r>
      <w:proofErr w:type="spellEnd"/>
      <w:r>
        <w:t xml:space="preserve">. </w:t>
      </w:r>
    </w:p>
    <w:p w:rsidR="009F686C" w:rsidRDefault="009F686C" w:rsidP="009F686C"/>
    <w:p w:rsidR="009F686C" w:rsidRDefault="009F686C" w:rsidP="009F686C">
      <w:r>
        <w:t xml:space="preserve">***The entire application history should be included on the application.  All sections under the Work Experience portion of the application must be completed.  If the information is not listed, then your application may be considered incomplete.  The words "See Resume" are not acceptable.  A resume may not be substituted for the completed application.  Your employment history should include volunteer work, military time and any time spent </w:t>
      </w:r>
      <w:proofErr w:type="gramStart"/>
      <w:r>
        <w:t>unemployed.*</w:t>
      </w:r>
      <w:proofErr w:type="gramEnd"/>
      <w:r>
        <w:t>**</w:t>
      </w:r>
    </w:p>
    <w:p w:rsidR="009F686C" w:rsidRDefault="009F686C" w:rsidP="009F686C"/>
    <w:p w:rsidR="009F686C" w:rsidRPr="009F686C" w:rsidRDefault="009F686C" w:rsidP="009F686C">
      <w:pPr>
        <w:rPr>
          <w:b/>
        </w:rPr>
      </w:pPr>
      <w:r w:rsidRPr="009F686C">
        <w:rPr>
          <w:b/>
        </w:rPr>
        <w:t>The South Carolina Commission for the Blind provides affirmative action and equal opportunity in employment for all qualified persons regardless of race, color, veteran status, genetic information, sex -including the basis of pregnancy, childbirth, or related medical conditions, national origin, age, religion, disability or any other protected category.</w:t>
      </w:r>
    </w:p>
    <w:p w:rsidR="009F686C" w:rsidRDefault="009F686C" w:rsidP="009F686C"/>
    <w:p w:rsidR="009F686C" w:rsidRDefault="009F686C" w:rsidP="009F686C">
      <w:r>
        <w:t>careers.sc.gov</w:t>
      </w:r>
      <w:r w:rsidRPr="009F686C">
        <w:t xml:space="preserve"> </w:t>
      </w:r>
      <w:r>
        <w:tab/>
      </w:r>
      <w:r>
        <w:tab/>
      </w:r>
      <w:r>
        <w:tab/>
      </w:r>
      <w:r>
        <w:tab/>
      </w:r>
      <w:r>
        <w:tab/>
      </w:r>
      <w:r>
        <w:tab/>
      </w:r>
      <w:r>
        <w:tab/>
      </w:r>
      <w:r>
        <w:tab/>
      </w:r>
      <w:r>
        <w:tab/>
        <w:t xml:space="preserve">    </w:t>
      </w:r>
      <w:r w:rsidRPr="009F686C">
        <w:t>Job #97700</w:t>
      </w:r>
    </w:p>
    <w:p w:rsidR="009F686C" w:rsidRDefault="009F686C" w:rsidP="009F686C">
      <w:r>
        <w:t>1430 Confederate Avenue</w:t>
      </w:r>
      <w:r>
        <w:tab/>
      </w:r>
      <w:r>
        <w:tab/>
      </w:r>
      <w:r>
        <w:tab/>
      </w:r>
      <w:r>
        <w:tab/>
      </w:r>
      <w:r w:rsidRPr="009F686C">
        <w:t xml:space="preserve"> </w:t>
      </w:r>
      <w:r w:rsidRPr="009F686C">
        <w:t>OLDER BLIND PROGRAM COUNSELOR</w:t>
      </w:r>
    </w:p>
    <w:p w:rsidR="009F686C" w:rsidRDefault="009F686C" w:rsidP="009F686C">
      <w:r>
        <w:t>Columbia, SC 29201</w:t>
      </w:r>
      <w:r>
        <w:tab/>
      </w:r>
      <w:r>
        <w:tab/>
      </w:r>
      <w:r>
        <w:tab/>
      </w:r>
      <w:r>
        <w:tab/>
      </w:r>
      <w:r>
        <w:tab/>
      </w:r>
      <w:r>
        <w:tab/>
      </w:r>
      <w:r>
        <w:tab/>
      </w:r>
      <w:r>
        <w:tab/>
      </w:r>
      <w:r>
        <w:tab/>
        <w:t xml:space="preserve">      </w:t>
      </w:r>
      <w:r w:rsidRPr="009F686C">
        <w:t>LG</w:t>
      </w:r>
    </w:p>
    <w:p w:rsidR="009F686C" w:rsidRDefault="009F686C" w:rsidP="009F686C"/>
    <w:p w:rsidR="009F686C" w:rsidRPr="009F686C" w:rsidRDefault="009F686C" w:rsidP="009F686C">
      <w:pPr>
        <w:rPr>
          <w:b/>
        </w:rPr>
      </w:pPr>
      <w:r w:rsidRPr="009F686C">
        <w:rPr>
          <w:b/>
        </w:rPr>
        <w:t>Older Blind Program Counselor Supplemental Questionnaire</w:t>
      </w:r>
    </w:p>
    <w:p w:rsidR="009F686C" w:rsidRDefault="009F686C" w:rsidP="009F686C">
      <w:r>
        <w:t xml:space="preserve"> </w:t>
      </w:r>
    </w:p>
    <w:p w:rsidR="009F686C" w:rsidRDefault="009F686C" w:rsidP="009F686C">
      <w:r>
        <w:t>*</w:t>
      </w:r>
      <w:r>
        <w:tab/>
        <w:t>1.</w:t>
      </w:r>
      <w:r>
        <w:tab/>
        <w:t>Stop! All sections under the Work Experience portion of the application must be completed to include: Dates of Employment, Employer Name, Position Title, Address, Supervisor's Name, Phone Number, Website, Permission to Contact Employer field, Hours per week, and Number of Employees Supervised. If these sections are not completed, your application may be considered incomplete. The words "See Resume" are not acceptable. A Resume may not be substituted for your completed application. Your employment history should include volunteer work, military time and any time spent unemployed. Have you completed the entire application?</w:t>
      </w:r>
    </w:p>
    <w:p w:rsidR="009F686C" w:rsidRDefault="009F686C" w:rsidP="009F686C">
      <w:r w:rsidRPr="009F686C">
        <w:lastRenderedPageBreak/>
        <w:t xml:space="preserve">(Checkbox) Yes (Checkbox) No      </w:t>
      </w:r>
    </w:p>
    <w:p w:rsidR="009F686C" w:rsidRDefault="009F686C" w:rsidP="009F686C">
      <w:r>
        <w:t xml:space="preserve"> </w:t>
      </w:r>
    </w:p>
    <w:p w:rsidR="009F686C" w:rsidRDefault="009F686C" w:rsidP="009F686C">
      <w:r>
        <w:t>*</w:t>
      </w:r>
      <w:r>
        <w:tab/>
        <w:t>2.</w:t>
      </w:r>
      <w:r>
        <w:tab/>
        <w:t>Do you have a bachelor's degree and professional experience in human services or social services programs?</w:t>
      </w:r>
    </w:p>
    <w:p w:rsidR="009F686C" w:rsidRDefault="009F686C" w:rsidP="009F686C"/>
    <w:p w:rsidR="009F686C" w:rsidRDefault="009F686C" w:rsidP="009F686C">
      <w:r w:rsidRPr="009F686C">
        <w:t xml:space="preserve">(Checkbox) Yes (Checkbox) No      </w:t>
      </w:r>
    </w:p>
    <w:p w:rsidR="009F686C" w:rsidRDefault="009F686C" w:rsidP="009F686C">
      <w:r>
        <w:t xml:space="preserve"> </w:t>
      </w:r>
    </w:p>
    <w:p w:rsidR="009F686C" w:rsidRDefault="009F686C" w:rsidP="009F686C">
      <w:r>
        <w:t>*</w:t>
      </w:r>
      <w:r>
        <w:tab/>
        <w:t>3.</w:t>
      </w:r>
      <w:r>
        <w:tab/>
        <w:t>Do you have a master's degree in Rehabilitation Counseling, Social Work, Human Services, or a related field?</w:t>
      </w:r>
    </w:p>
    <w:p w:rsidR="009F686C" w:rsidRDefault="009F686C" w:rsidP="009F686C"/>
    <w:p w:rsidR="009F686C" w:rsidRDefault="009F686C" w:rsidP="009F686C">
      <w:r w:rsidRPr="009F686C">
        <w:t xml:space="preserve">(Checkbox) Yes (Checkbox) No      </w:t>
      </w:r>
    </w:p>
    <w:p w:rsidR="009F686C" w:rsidRDefault="009F686C" w:rsidP="009F686C">
      <w:r>
        <w:t xml:space="preserve"> </w:t>
      </w:r>
    </w:p>
    <w:p w:rsidR="009F686C" w:rsidRDefault="009F686C" w:rsidP="009F686C">
      <w:r>
        <w:t>*</w:t>
      </w:r>
      <w:r>
        <w:tab/>
        <w:t>4.</w:t>
      </w:r>
      <w:r>
        <w:tab/>
        <w:t>Do you have experience in health care and/or prevention services?</w:t>
      </w:r>
    </w:p>
    <w:p w:rsidR="009F686C" w:rsidRDefault="009F686C" w:rsidP="009F686C"/>
    <w:p w:rsidR="009F686C" w:rsidRDefault="009F686C" w:rsidP="009F686C">
      <w:r w:rsidRPr="009F686C">
        <w:t xml:space="preserve">(Checkbox) Yes (Checkbox) No      </w:t>
      </w:r>
    </w:p>
    <w:p w:rsidR="009F686C" w:rsidRDefault="009F686C" w:rsidP="009F686C">
      <w:r>
        <w:t xml:space="preserve"> </w:t>
      </w:r>
    </w:p>
    <w:p w:rsidR="009F686C" w:rsidRDefault="009F686C" w:rsidP="009F686C">
      <w:r>
        <w:t>*</w:t>
      </w:r>
      <w:r>
        <w:tab/>
        <w:t>5.</w:t>
      </w:r>
      <w:r>
        <w:tab/>
        <w:t>How did you find out about the vacancy? Please be specific.</w:t>
      </w:r>
    </w:p>
    <w:p w:rsidR="009F686C" w:rsidRDefault="009F686C" w:rsidP="009F686C"/>
    <w:p w:rsidR="009F686C" w:rsidRDefault="009F686C" w:rsidP="009F686C"/>
    <w:p w:rsidR="00EE62EB" w:rsidRDefault="009F686C" w:rsidP="009F686C">
      <w:r>
        <w:t>* Required Question</w:t>
      </w:r>
    </w:p>
    <w:sectPr w:rsidR="00EE6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6C"/>
    <w:rsid w:val="009F686C"/>
    <w:rsid w:val="00EE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5356"/>
  <w15:chartTrackingRefBased/>
  <w15:docId w15:val="{30CB3059-C450-4D6D-A802-7AC73D7E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86C"/>
    <w:rPr>
      <w:color w:val="0563C1" w:themeColor="hyperlink"/>
      <w:u w:val="single"/>
    </w:rPr>
  </w:style>
  <w:style w:type="character" w:styleId="UnresolvedMention">
    <w:name w:val="Unresolved Mention"/>
    <w:basedOn w:val="DefaultParagraphFont"/>
    <w:uiPriority w:val="99"/>
    <w:semiHidden/>
    <w:unhideWhenUsed/>
    <w:rsid w:val="009F686C"/>
    <w:rPr>
      <w:color w:val="605E5C"/>
      <w:shd w:val="clear" w:color="auto" w:fill="E1DFDD"/>
    </w:rPr>
  </w:style>
  <w:style w:type="character" w:styleId="FollowedHyperlink">
    <w:name w:val="FollowedHyperlink"/>
    <w:basedOn w:val="DefaultParagraphFont"/>
    <w:uiPriority w:val="99"/>
    <w:semiHidden/>
    <w:unhideWhenUsed/>
    <w:rsid w:val="009F6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eers.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Luis</dc:creator>
  <cp:keywords/>
  <dc:description/>
  <cp:lastModifiedBy>Mendoza, Luis</cp:lastModifiedBy>
  <cp:revision>1</cp:revision>
  <dcterms:created xsi:type="dcterms:W3CDTF">2019-12-11T15:01:00Z</dcterms:created>
  <dcterms:modified xsi:type="dcterms:W3CDTF">2019-12-11T15:05:00Z</dcterms:modified>
</cp:coreProperties>
</file>