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13582" w14:textId="77777777" w:rsidR="0047737A" w:rsidRDefault="00C116F4" w:rsidP="00F87368">
      <w:r w:rsidRPr="00F87368">
        <w:t xml:space="preserve">The </w:t>
      </w:r>
      <w:r w:rsidR="0044528D">
        <w:t xml:space="preserve">Science and Engineering Division </w:t>
      </w:r>
      <w:r w:rsidR="007F7EDE">
        <w:t xml:space="preserve">and National Association of Blind Students </w:t>
      </w:r>
      <w:r w:rsidR="00CC5A1A">
        <w:t xml:space="preserve">Joint Science Technology Engineering and Math Phone Conference Minutes </w:t>
      </w:r>
      <w:r w:rsidR="0047737A">
        <w:t>for February 12, 2018</w:t>
      </w:r>
    </w:p>
    <w:p w14:paraId="0410D6D6" w14:textId="77777777" w:rsidR="00C116F4" w:rsidRPr="00F87368" w:rsidRDefault="00C116F4" w:rsidP="00F87368"/>
    <w:p w14:paraId="2187C006" w14:textId="700B5C53" w:rsidR="00AB06C0" w:rsidRDefault="00D4784F" w:rsidP="00F87368">
      <w:r>
        <w:t xml:space="preserve">The </w:t>
      </w:r>
      <w:r w:rsidR="00DF5887">
        <w:t xml:space="preserve">National Federation of the Blind's </w:t>
      </w:r>
      <w:r w:rsidR="00973171">
        <w:t xml:space="preserve">Science and Engineering Division </w:t>
      </w:r>
      <w:r w:rsidR="00D55059">
        <w:t xml:space="preserve">(SED) </w:t>
      </w:r>
      <w:r w:rsidR="00973171">
        <w:t xml:space="preserve">and </w:t>
      </w:r>
      <w:r w:rsidR="00DF5887">
        <w:t xml:space="preserve">the </w:t>
      </w:r>
      <w:r w:rsidR="00973171">
        <w:t xml:space="preserve">National Association of Blind Students </w:t>
      </w:r>
      <w:r w:rsidR="00D55059">
        <w:t xml:space="preserve">(nabs) </w:t>
      </w:r>
      <w:r w:rsidR="00477E5E">
        <w:t xml:space="preserve">held a </w:t>
      </w:r>
      <w:r w:rsidR="00DF5887">
        <w:t xml:space="preserve">joint </w:t>
      </w:r>
      <w:r w:rsidR="00477E5E">
        <w:t xml:space="preserve">phone conference on </w:t>
      </w:r>
      <w:r w:rsidR="00BA6C06">
        <w:t xml:space="preserve">Science Technology Engineering and Math </w:t>
      </w:r>
      <w:r w:rsidR="00477E5E">
        <w:t xml:space="preserve">(STEM) </w:t>
      </w:r>
      <w:r w:rsidR="00AB06C0">
        <w:t xml:space="preserve">on </w:t>
      </w:r>
      <w:r w:rsidR="00781364">
        <w:t xml:space="preserve">Monday, </w:t>
      </w:r>
      <w:r w:rsidR="00AB06C0">
        <w:t>February 12, 2018.</w:t>
      </w:r>
    </w:p>
    <w:p w14:paraId="6A25BD7F" w14:textId="3BFDD266" w:rsidR="00C4078A" w:rsidRPr="00F87368" w:rsidRDefault="00C4078A" w:rsidP="00F87368"/>
    <w:p w14:paraId="5569EC6C" w14:textId="77777777" w:rsidR="00962960" w:rsidRDefault="006E77D3" w:rsidP="006E77D3">
      <w:r w:rsidRPr="00F87368">
        <w:t xml:space="preserve">The meeting was called to order by </w:t>
      </w:r>
      <w:r w:rsidR="003320AE">
        <w:t xml:space="preserve">SED </w:t>
      </w:r>
      <w:r w:rsidRPr="00F87368">
        <w:t xml:space="preserve">President </w:t>
      </w:r>
      <w:r w:rsidR="0044528D">
        <w:t xml:space="preserve">John Miller </w:t>
      </w:r>
      <w:r w:rsidRPr="00F87368">
        <w:t xml:space="preserve">at </w:t>
      </w:r>
      <w:r w:rsidR="00987CF2">
        <w:t>9</w:t>
      </w:r>
      <w:r w:rsidRPr="00F87368">
        <w:t xml:space="preserve"> p.m.</w:t>
      </w:r>
      <w:r w:rsidR="00987CF2">
        <w:t xml:space="preserve"> Eastern </w:t>
      </w:r>
      <w:r w:rsidR="00962960">
        <w:t>Standard Time (EST).</w:t>
      </w:r>
    </w:p>
    <w:p w14:paraId="68E72406" w14:textId="6A9B0B17" w:rsidR="00987CF2" w:rsidRDefault="00987CF2" w:rsidP="006E77D3"/>
    <w:p w14:paraId="59056DF6" w14:textId="622F0979" w:rsidR="00FF179F" w:rsidRDefault="00FF179F" w:rsidP="006E77D3">
      <w:r>
        <w:t xml:space="preserve">John thanked the student division, and specifically the NABS president </w:t>
      </w:r>
      <w:r w:rsidR="00F846CE" w:rsidRPr="00F14A70">
        <w:t xml:space="preserve">Kathryn </w:t>
      </w:r>
      <w:r w:rsidR="00566741">
        <w:t>W</w:t>
      </w:r>
      <w:r w:rsidR="00F846CE" w:rsidRPr="00F14A70">
        <w:t>ebster</w:t>
      </w:r>
      <w:r w:rsidR="00F846CE">
        <w:t>, for allowing the joint conference to use the NABS conference line.</w:t>
      </w:r>
    </w:p>
    <w:p w14:paraId="4A543690" w14:textId="7A9D951D" w:rsidR="00F846CE" w:rsidRDefault="00F846CE" w:rsidP="006E77D3"/>
    <w:p w14:paraId="3BAF6A24" w14:textId="48E6D6F5" w:rsidR="00937400" w:rsidRDefault="00566741" w:rsidP="006E77D3">
      <w:r>
        <w:t xml:space="preserve">John asked that any questions to the speakers be sent through him at </w:t>
      </w:r>
      <w:r w:rsidR="00DF24D6">
        <w:t>"</w:t>
      </w:r>
      <w:r w:rsidR="00DF24D6" w:rsidRPr="00370657">
        <w:t>Johnmillerphd@hotmail.com</w:t>
      </w:r>
      <w:r w:rsidR="00DF24D6">
        <w:t xml:space="preserve">".  </w:t>
      </w:r>
      <w:r w:rsidR="003E530D">
        <w:t xml:space="preserve">He also invited all the listeners to write to him so that </w:t>
      </w:r>
      <w:r w:rsidR="00655C4A">
        <w:t>H</w:t>
      </w:r>
      <w:r w:rsidR="003E530D">
        <w:t xml:space="preserve">e </w:t>
      </w:r>
      <w:r w:rsidR="00937400">
        <w:t xml:space="preserve">will </w:t>
      </w:r>
      <w:r w:rsidR="006F2DE1">
        <w:t xml:space="preserve">know </w:t>
      </w:r>
      <w:r w:rsidR="00937400">
        <w:t>who attended the phone conference.</w:t>
      </w:r>
    </w:p>
    <w:p w14:paraId="195CFBE2" w14:textId="4FD9FBEF" w:rsidR="00937400" w:rsidRDefault="00937400" w:rsidP="006E77D3"/>
    <w:p w14:paraId="78A2F097" w14:textId="77A30CBF" w:rsidR="00937400" w:rsidRDefault="00937400" w:rsidP="006E77D3">
      <w:r>
        <w:t>John then invited the listeners to subscribe to the SED e-mail list at "Nfbnet.org".</w:t>
      </w:r>
    </w:p>
    <w:p w14:paraId="452CFB70" w14:textId="69B6E1DC" w:rsidR="00937400" w:rsidRDefault="00937400" w:rsidP="006E77D3"/>
    <w:p w14:paraId="21ABF60B" w14:textId="0D6B4F48" w:rsidR="00420B8F" w:rsidRDefault="00420B8F" w:rsidP="006E77D3">
      <w:r>
        <w:t>A summary of the presentation</w:t>
      </w:r>
      <w:r w:rsidR="001B0A87">
        <w:t>s</w:t>
      </w:r>
      <w:r>
        <w:t xml:space="preserve"> follows.</w:t>
      </w:r>
    </w:p>
    <w:p w14:paraId="4768BB19" w14:textId="3EA42621" w:rsidR="006F2DE1" w:rsidRDefault="006F2DE1" w:rsidP="006E77D3"/>
    <w:p w14:paraId="6CA9D5ED" w14:textId="5E8EFF68" w:rsidR="00781E95" w:rsidRPr="00A45CB7" w:rsidRDefault="00781E95" w:rsidP="006E77D3">
      <w:pPr>
        <w:rPr>
          <w:b/>
          <w:u w:val="single"/>
        </w:rPr>
      </w:pPr>
      <w:r w:rsidRPr="00A45CB7">
        <w:rPr>
          <w:b/>
          <w:u w:val="single"/>
        </w:rPr>
        <w:t xml:space="preserve">Kartik Sawhney </w:t>
      </w:r>
      <w:r w:rsidR="003702C3" w:rsidRPr="00A45CB7">
        <w:rPr>
          <w:b/>
          <w:u w:val="single"/>
        </w:rPr>
        <w:t>C</w:t>
      </w:r>
      <w:r w:rsidRPr="00A45CB7">
        <w:rPr>
          <w:b/>
          <w:u w:val="single"/>
        </w:rPr>
        <w:t xml:space="preserve">omputers </w:t>
      </w:r>
      <w:r w:rsidRPr="00A45CB7">
        <w:rPr>
          <w:b/>
          <w:u w:val="single"/>
        </w:rPr>
        <w:tab/>
      </w:r>
    </w:p>
    <w:p w14:paraId="78B81425" w14:textId="77777777" w:rsidR="00A54F88" w:rsidRDefault="00A54F88" w:rsidP="006E77D3"/>
    <w:p w14:paraId="6522C274" w14:textId="01015F7B" w:rsidR="004A1F02" w:rsidRDefault="001E33AB" w:rsidP="002C6B21">
      <w:r>
        <w:t xml:space="preserve">In December 2017, </w:t>
      </w:r>
      <w:r w:rsidR="004B345B" w:rsidRPr="004B345B">
        <w:t xml:space="preserve">Kartik Sawhney </w:t>
      </w:r>
      <w:r w:rsidR="002C6B21">
        <w:t xml:space="preserve">graduated </w:t>
      </w:r>
      <w:r w:rsidR="008753CD">
        <w:t xml:space="preserve">from Stanford University with a </w:t>
      </w:r>
      <w:r w:rsidR="000B1B6F">
        <w:t>master's in computer science</w:t>
      </w:r>
      <w:r w:rsidR="00A606FB">
        <w:t xml:space="preserve">. </w:t>
      </w:r>
      <w:r w:rsidR="002C6B21">
        <w:t xml:space="preserve"> </w:t>
      </w:r>
      <w:r w:rsidR="00A606FB">
        <w:t xml:space="preserve">He </w:t>
      </w:r>
      <w:r w:rsidR="009037E7">
        <w:t>joined Microsoft to work on t</w:t>
      </w:r>
      <w:r w:rsidR="001C20BA">
        <w:t>h</w:t>
      </w:r>
      <w:r w:rsidR="009037E7">
        <w:t xml:space="preserve">eir Cortana </w:t>
      </w:r>
      <w:r w:rsidR="004A1F02">
        <w:t>artificial intelligence agent.</w:t>
      </w:r>
    </w:p>
    <w:p w14:paraId="6F997109" w14:textId="77777777" w:rsidR="004A1F02" w:rsidRDefault="004A1F02" w:rsidP="002C6B21"/>
    <w:p w14:paraId="103CBB39" w14:textId="3FDC3A79" w:rsidR="000C3EF5" w:rsidRDefault="001C20BA" w:rsidP="002C6B21">
      <w:r w:rsidRPr="004B345B">
        <w:t>Kartik</w:t>
      </w:r>
      <w:r>
        <w:t xml:space="preserve"> </w:t>
      </w:r>
      <w:r w:rsidR="000C3EF5">
        <w:t>discussed the following topics:</w:t>
      </w:r>
    </w:p>
    <w:p w14:paraId="76EDA0FC" w14:textId="431CFB82" w:rsidR="00AB1788" w:rsidRDefault="0056274E" w:rsidP="00AB1788">
      <w:pPr>
        <w:pStyle w:val="ListParagraph"/>
        <w:numPr>
          <w:ilvl w:val="0"/>
          <w:numId w:val="13"/>
        </w:numPr>
      </w:pPr>
      <w:r>
        <w:t>In</w:t>
      </w:r>
      <w:r w:rsidR="0081347A">
        <w:t>tegrated Development Environments (IDEs</w:t>
      </w:r>
      <w:r w:rsidR="001A0390">
        <w:t>)</w:t>
      </w:r>
      <w:r w:rsidR="00B133E7">
        <w:t>;</w:t>
      </w:r>
    </w:p>
    <w:p w14:paraId="17F71606" w14:textId="1B519932" w:rsidR="001A0390" w:rsidRDefault="00DB10C1" w:rsidP="00CA143C">
      <w:pPr>
        <w:pStyle w:val="ListParagraph"/>
        <w:numPr>
          <w:ilvl w:val="0"/>
          <w:numId w:val="13"/>
        </w:numPr>
        <w:ind w:left="360"/>
      </w:pPr>
      <w:r>
        <w:t>H</w:t>
      </w:r>
      <w:r w:rsidR="002C6B21">
        <w:t xml:space="preserve">ow </w:t>
      </w:r>
      <w:r w:rsidR="00400957">
        <w:t xml:space="preserve">to </w:t>
      </w:r>
      <w:r w:rsidR="002C6B21">
        <w:t xml:space="preserve">browse </w:t>
      </w:r>
      <w:r w:rsidR="00CD65C9">
        <w:t xml:space="preserve">large amounts of </w:t>
      </w:r>
      <w:r w:rsidR="002C6B21">
        <w:t>code</w:t>
      </w:r>
      <w:r w:rsidR="003D01DB">
        <w:t>;</w:t>
      </w:r>
    </w:p>
    <w:p w14:paraId="1EC1FF00" w14:textId="6E80071E" w:rsidR="008F4D82" w:rsidRDefault="00A7690A" w:rsidP="008E78F2">
      <w:pPr>
        <w:pStyle w:val="ListParagraph"/>
        <w:numPr>
          <w:ilvl w:val="0"/>
          <w:numId w:val="13"/>
        </w:numPr>
        <w:ind w:left="360"/>
      </w:pPr>
      <w:r>
        <w:t xml:space="preserve"> </w:t>
      </w:r>
      <w:r w:rsidR="008F4D82" w:rsidRPr="007205FD">
        <w:t xml:space="preserve">How </w:t>
      </w:r>
      <w:r w:rsidR="006C6BF0" w:rsidRPr="007205FD">
        <w:t xml:space="preserve">to </w:t>
      </w:r>
      <w:r w:rsidR="008F4D82" w:rsidRPr="007205FD">
        <w:t>study (visualize) large datasets</w:t>
      </w:r>
      <w:r w:rsidR="003D01DB" w:rsidRPr="007205FD">
        <w:t xml:space="preserve">; and </w:t>
      </w:r>
    </w:p>
    <w:p w14:paraId="6656FA8D" w14:textId="7A4BD250" w:rsidR="003D01DB" w:rsidRPr="007205FD" w:rsidRDefault="003D01DB" w:rsidP="00CC7D28">
      <w:pPr>
        <w:pStyle w:val="ListParagraph"/>
        <w:numPr>
          <w:ilvl w:val="0"/>
          <w:numId w:val="13"/>
        </w:numPr>
        <w:ind w:left="360"/>
      </w:pPr>
      <w:r w:rsidRPr="007205FD">
        <w:t>H</w:t>
      </w:r>
      <w:r w:rsidR="003E12A9" w:rsidRPr="007205FD">
        <w:t>o</w:t>
      </w:r>
      <w:r w:rsidRPr="007205FD">
        <w:t>w to access Math.</w:t>
      </w:r>
    </w:p>
    <w:p w14:paraId="3F470D02" w14:textId="7DBDDEB3" w:rsidR="003D01DB" w:rsidRPr="007205FD" w:rsidRDefault="003D01DB" w:rsidP="007205FD"/>
    <w:p w14:paraId="1BC44BF7" w14:textId="7BEC22D3" w:rsidR="00377535" w:rsidRDefault="007B6163" w:rsidP="002C6B21">
      <w:r>
        <w:t xml:space="preserve">Integrated development environments </w:t>
      </w:r>
      <w:r w:rsidR="00AC1226">
        <w:t xml:space="preserve">provide a graphical user interface (GUI) </w:t>
      </w:r>
      <w:r w:rsidR="004E7D16">
        <w:t xml:space="preserve">driven system </w:t>
      </w:r>
      <w:r w:rsidR="00AC1226">
        <w:t>which allows the user to plan, write, compil</w:t>
      </w:r>
      <w:r>
        <w:t xml:space="preserve">e, test, and debug code. </w:t>
      </w:r>
      <w:r w:rsidR="00106196">
        <w:t>Kartik used Microsoft's Visual Studio for this purpose.</w:t>
      </w:r>
      <w:r w:rsidR="00897497">
        <w:t xml:space="preserve">  He also used character-</w:t>
      </w:r>
      <w:r w:rsidR="007E6388">
        <w:t xml:space="preserve">based </w:t>
      </w:r>
      <w:r w:rsidR="0026084C">
        <w:t>editors, such</w:t>
      </w:r>
      <w:r w:rsidR="007E6388">
        <w:t xml:space="preserve"> as notepad</w:t>
      </w:r>
      <w:r w:rsidR="00377535">
        <w:t>, and Stand-alone compilers to do his work.</w:t>
      </w:r>
      <w:r w:rsidR="001548AC">
        <w:t xml:space="preserve">  He also used </w:t>
      </w:r>
      <w:r w:rsidR="00D76837">
        <w:t>"Command Line Interfaces (CLIs</w:t>
      </w:r>
      <w:r w:rsidR="003901E3">
        <w:t>)</w:t>
      </w:r>
      <w:r w:rsidR="00D76837">
        <w:t xml:space="preserve"> to accomplish these tasks.  He used shortcuts provided by the IDES and by the CLIs.  He made use of JAWS script</w:t>
      </w:r>
      <w:r w:rsidR="00360C4B">
        <w:t>s when needed.</w:t>
      </w:r>
    </w:p>
    <w:p w14:paraId="345256CB" w14:textId="5A46D790" w:rsidR="00360C4B" w:rsidRDefault="00360C4B" w:rsidP="002C6B21"/>
    <w:p w14:paraId="10B57F97" w14:textId="6F5378AE" w:rsidR="00222672" w:rsidRDefault="00360C4B" w:rsidP="002C6B21">
      <w:r>
        <w:t>In Linux, he used CLI</w:t>
      </w:r>
      <w:r w:rsidR="009D521D">
        <w:t xml:space="preserve">s and the </w:t>
      </w:r>
      <w:r w:rsidR="0075283F">
        <w:t xml:space="preserve">Linux </w:t>
      </w:r>
      <w:r w:rsidR="009D521D">
        <w:t xml:space="preserve">screen readers "Orca" and </w:t>
      </w:r>
      <w:r w:rsidR="00713E36">
        <w:t>"</w:t>
      </w:r>
      <w:r w:rsidR="00222672">
        <w:t>EMax Speaks".</w:t>
      </w:r>
    </w:p>
    <w:p w14:paraId="5D42A7BA" w14:textId="77777777" w:rsidR="009D521D" w:rsidRDefault="009D521D" w:rsidP="002C6B21"/>
    <w:p w14:paraId="3EE0C6E3" w14:textId="556AA362" w:rsidR="00375F75" w:rsidRDefault="003D225F" w:rsidP="002C6B21">
      <w:r>
        <w:t>Kartik then discussed h</w:t>
      </w:r>
      <w:r w:rsidR="002C6B21">
        <w:t>ow to deal wit</w:t>
      </w:r>
      <w:r>
        <w:t xml:space="preserve">h </w:t>
      </w:r>
      <w:r w:rsidR="00627966">
        <w:t>large programs</w:t>
      </w:r>
      <w:r>
        <w:t>.</w:t>
      </w:r>
      <w:r w:rsidR="00CA7355">
        <w:t xml:space="preserve">  He used "</w:t>
      </w:r>
      <w:r w:rsidR="00627966" w:rsidRPr="00627966">
        <w:t>Microsoft</w:t>
      </w:r>
      <w:r w:rsidR="008E1AFA">
        <w:t>'s</w:t>
      </w:r>
      <w:r w:rsidR="00627966" w:rsidRPr="00627966">
        <w:t xml:space="preserve"> CodeTalk</w:t>
      </w:r>
      <w:r w:rsidR="00D324D8">
        <w:t xml:space="preserve">" </w:t>
      </w:r>
      <w:r w:rsidR="00D324D8" w:rsidRPr="00627966">
        <w:t>which</w:t>
      </w:r>
      <w:r w:rsidR="005E5CE3">
        <w:t xml:space="preserve"> is an </w:t>
      </w:r>
      <w:r w:rsidR="00627966" w:rsidRPr="00627966">
        <w:t xml:space="preserve">extension </w:t>
      </w:r>
      <w:r w:rsidR="005E5CE3">
        <w:t xml:space="preserve">to </w:t>
      </w:r>
      <w:r w:rsidR="00627966" w:rsidRPr="00627966">
        <w:t xml:space="preserve">make </w:t>
      </w:r>
      <w:r w:rsidR="00F37B15">
        <w:t>IDEs</w:t>
      </w:r>
      <w:r w:rsidR="00627966" w:rsidRPr="00627966">
        <w:t xml:space="preserve"> more accessible </w:t>
      </w:r>
      <w:r w:rsidR="00DD25C0">
        <w:t>f</w:t>
      </w:r>
      <w:r w:rsidR="00627966" w:rsidRPr="00627966">
        <w:t xml:space="preserve">or blind and low vision </w:t>
      </w:r>
      <w:r w:rsidR="00F37B15">
        <w:lastRenderedPageBreak/>
        <w:t>de</w:t>
      </w:r>
      <w:r w:rsidR="00627966" w:rsidRPr="00627966">
        <w:t>velopers</w:t>
      </w:r>
      <w:r w:rsidR="00FF7A39">
        <w:t>.</w:t>
      </w:r>
      <w:r w:rsidR="001A6DD7">
        <w:t xml:space="preserve">  </w:t>
      </w:r>
      <w:r w:rsidR="006826AF">
        <w:t>C</w:t>
      </w:r>
      <w:r w:rsidR="004B2673">
        <w:t xml:space="preserve">odeTalk can show </w:t>
      </w:r>
      <w:r w:rsidR="00F37B15">
        <w:t xml:space="preserve">programs </w:t>
      </w:r>
      <w:r w:rsidR="006826AF">
        <w:t xml:space="preserve">in a tree structure format.  </w:t>
      </w:r>
      <w:r w:rsidR="00AE0053">
        <w:t xml:space="preserve">It can show classes </w:t>
      </w:r>
      <w:r w:rsidR="00375F75">
        <w:t>and the functions inside those classes.</w:t>
      </w:r>
      <w:r w:rsidR="006B0EBF">
        <w:t xml:space="preserve">  It is screen reader accessible.</w:t>
      </w:r>
    </w:p>
    <w:p w14:paraId="09E41B1F" w14:textId="77777777" w:rsidR="00AE0053" w:rsidRDefault="00AE0053" w:rsidP="002C6B21"/>
    <w:p w14:paraId="1B95CC10" w14:textId="77777777" w:rsidR="00BC4432" w:rsidRDefault="006B0EBF" w:rsidP="002C6B21">
      <w:r>
        <w:t xml:space="preserve">Kartik recommends trying to </w:t>
      </w:r>
      <w:r w:rsidR="00C5223C">
        <w:t>understand the</w:t>
      </w:r>
      <w:r>
        <w:t xml:space="preserve"> </w:t>
      </w:r>
      <w:r w:rsidR="00D00703">
        <w:t xml:space="preserve">overall logic of large codes by </w:t>
      </w:r>
      <w:r w:rsidR="007443AF">
        <w:t xml:space="preserve">decomposing </w:t>
      </w:r>
      <w:r w:rsidR="00726476">
        <w:t>a program into its</w:t>
      </w:r>
      <w:r w:rsidR="00D00703">
        <w:t xml:space="preserve"> </w:t>
      </w:r>
      <w:r w:rsidR="00CC75B4">
        <w:t xml:space="preserve">functions and </w:t>
      </w:r>
      <w:r w:rsidR="00D00703">
        <w:t>com</w:t>
      </w:r>
      <w:r w:rsidR="00822786">
        <w:t>m</w:t>
      </w:r>
      <w:r w:rsidR="00D00703">
        <w:t>ent statements.</w:t>
      </w:r>
      <w:r w:rsidR="00822786">
        <w:t xml:space="preserve">  </w:t>
      </w:r>
    </w:p>
    <w:p w14:paraId="3E550209" w14:textId="42A865F1" w:rsidR="00822786" w:rsidRDefault="00822786" w:rsidP="002C6B21"/>
    <w:p w14:paraId="515B9CDA" w14:textId="0627186B" w:rsidR="00D3626C" w:rsidRDefault="00D3626C" w:rsidP="002C6B21">
      <w:r>
        <w:t xml:space="preserve">Kartik said that his work involved a lot of math, and that he used the </w:t>
      </w:r>
      <w:r w:rsidR="0088453B">
        <w:t xml:space="preserve">add-ons </w:t>
      </w:r>
      <w:r w:rsidR="007941A4">
        <w:t>"</w:t>
      </w:r>
      <w:r>
        <w:t>MathType</w:t>
      </w:r>
      <w:r w:rsidR="007941A4">
        <w:t>"</w:t>
      </w:r>
      <w:r>
        <w:t xml:space="preserve"> and </w:t>
      </w:r>
      <w:r w:rsidR="007941A4">
        <w:t>"</w:t>
      </w:r>
      <w:r>
        <w:t>MathPlayer</w:t>
      </w:r>
      <w:r w:rsidR="007941A4">
        <w:t>"</w:t>
      </w:r>
      <w:r>
        <w:t xml:space="preserve"> tools from Design Science</w:t>
      </w:r>
      <w:r w:rsidR="00B96A23">
        <w:t xml:space="preserve">.  He also used the Nonvisual Desktop Environment </w:t>
      </w:r>
      <w:r w:rsidR="00F37B15">
        <w:t>(</w:t>
      </w:r>
      <w:r w:rsidR="00B96A23">
        <w:t>NVDA</w:t>
      </w:r>
      <w:r w:rsidR="00F37B15">
        <w:t>)</w:t>
      </w:r>
      <w:r w:rsidR="00B96A23">
        <w:t xml:space="preserve"> screen reader.</w:t>
      </w:r>
    </w:p>
    <w:p w14:paraId="16DFE1EF" w14:textId="77777777" w:rsidR="00B96A23" w:rsidRDefault="00B96A23" w:rsidP="002C6B21"/>
    <w:p w14:paraId="72BF6551" w14:textId="6C98D57B" w:rsidR="002C6B21" w:rsidRDefault="00913E3B" w:rsidP="002C6B21">
      <w:r>
        <w:t>Kartik examined large datasets by sonification</w:t>
      </w:r>
      <w:r w:rsidR="002F2106">
        <w:t xml:space="preserve"> (describing a graph by </w:t>
      </w:r>
      <w:r w:rsidR="00656519">
        <w:t>varying</w:t>
      </w:r>
      <w:r w:rsidR="00F37B15">
        <w:t xml:space="preserve"> the frequency of </w:t>
      </w:r>
      <w:r w:rsidR="002F2106">
        <w:t>tones</w:t>
      </w:r>
      <w:r w:rsidR="00F37B15">
        <w:t xml:space="preserve"> as the graph is traversed</w:t>
      </w:r>
      <w:r w:rsidR="002F2106">
        <w:t xml:space="preserve">), by </w:t>
      </w:r>
      <w:r w:rsidR="00DE4FC4">
        <w:t>making graphs</w:t>
      </w:r>
      <w:r w:rsidR="002F2106">
        <w:t xml:space="preserve"> (emboss</w:t>
      </w:r>
      <w:r w:rsidR="00DD3A00">
        <w:t>ing</w:t>
      </w:r>
      <w:r w:rsidR="002F2106">
        <w:t xml:space="preserve">), </w:t>
      </w:r>
      <w:r w:rsidR="00506F2E">
        <w:t xml:space="preserve">or </w:t>
      </w:r>
      <w:r w:rsidR="00DD3A00">
        <w:t xml:space="preserve">by using </w:t>
      </w:r>
      <w:r w:rsidR="00506F2E">
        <w:t>scripts that would parse his datasets to find key facts about the datasets.</w:t>
      </w:r>
    </w:p>
    <w:p w14:paraId="719E1296" w14:textId="0D2C3F85" w:rsidR="00506F2E" w:rsidRDefault="00506F2E" w:rsidP="002C6B21"/>
    <w:p w14:paraId="26C7E724" w14:textId="0F628000" w:rsidR="00FC64AE" w:rsidRPr="00B96151" w:rsidRDefault="00FC64AE" w:rsidP="008A2857">
      <w:pPr>
        <w:rPr>
          <w:b/>
          <w:u w:val="single"/>
        </w:rPr>
      </w:pPr>
      <w:r w:rsidRPr="00B96151">
        <w:rPr>
          <w:b/>
          <w:u w:val="single"/>
        </w:rPr>
        <w:t xml:space="preserve">Ashley Neybert </w:t>
      </w:r>
      <w:r w:rsidR="00D4769D" w:rsidRPr="00B96151">
        <w:rPr>
          <w:b/>
          <w:u w:val="single"/>
        </w:rPr>
        <w:t>Chemistry</w:t>
      </w:r>
    </w:p>
    <w:p w14:paraId="05228977" w14:textId="0EE89534" w:rsidR="00FC64AE" w:rsidRDefault="00FC64AE" w:rsidP="00FC64AE"/>
    <w:p w14:paraId="4FDE82EF" w14:textId="77777777" w:rsidR="001A7823" w:rsidRDefault="00C72CBA" w:rsidP="00FC64AE">
      <w:r>
        <w:t>Ashley is in the chemistry doctoral program of the U</w:t>
      </w:r>
      <w:r w:rsidR="00FC64AE">
        <w:t xml:space="preserve">niversity of </w:t>
      </w:r>
      <w:r>
        <w:t>N</w:t>
      </w:r>
      <w:r w:rsidR="00FC64AE">
        <w:t>orth</w:t>
      </w:r>
      <w:r>
        <w:t>er</w:t>
      </w:r>
      <w:r w:rsidR="00FC64AE">
        <w:t xml:space="preserve">n </w:t>
      </w:r>
      <w:r>
        <w:t>C</w:t>
      </w:r>
      <w:r w:rsidR="00FC64AE">
        <w:t>olorado</w:t>
      </w:r>
      <w:r>
        <w:t xml:space="preserve">.  </w:t>
      </w:r>
    </w:p>
    <w:p w14:paraId="326FD4E2" w14:textId="77777777" w:rsidR="001A7823" w:rsidRDefault="001A7823" w:rsidP="00FC64AE"/>
    <w:p w14:paraId="7F2E710B" w14:textId="77777777" w:rsidR="004C3634" w:rsidRDefault="001A7823" w:rsidP="00FC64AE">
      <w:r>
        <w:t>She discussed</w:t>
      </w:r>
      <w:r w:rsidR="004C3634">
        <w:t xml:space="preserve"> the following points.</w:t>
      </w:r>
    </w:p>
    <w:p w14:paraId="0F842223" w14:textId="77777777" w:rsidR="004C3634" w:rsidRDefault="004C3634" w:rsidP="00FC64AE"/>
    <w:p w14:paraId="6FEC4D4F" w14:textId="4EA6B6B1" w:rsidR="004C3634" w:rsidRDefault="004C3634" w:rsidP="000228B8">
      <w:pPr>
        <w:pStyle w:val="ListParagraph"/>
        <w:numPr>
          <w:ilvl w:val="0"/>
          <w:numId w:val="2"/>
        </w:numPr>
      </w:pPr>
      <w:r>
        <w:t xml:space="preserve">The </w:t>
      </w:r>
      <w:r w:rsidR="00C72CBA">
        <w:t xml:space="preserve">American </w:t>
      </w:r>
      <w:r w:rsidR="00656519">
        <w:t>Printing house</w:t>
      </w:r>
      <w:r w:rsidR="00C72CBA">
        <w:t xml:space="preserve"> for the blind</w:t>
      </w:r>
      <w:r>
        <w:t xml:space="preserve"> (APH) is an excellent source of </w:t>
      </w:r>
      <w:r w:rsidR="00FE0705">
        <w:t xml:space="preserve">accessible </w:t>
      </w:r>
      <w:r>
        <w:t>scientific material.</w:t>
      </w:r>
    </w:p>
    <w:p w14:paraId="2E156C82" w14:textId="223BA763" w:rsidR="00FC64AE" w:rsidRDefault="000228B8" w:rsidP="004E5F81">
      <w:pPr>
        <w:pStyle w:val="ListParagraph"/>
        <w:numPr>
          <w:ilvl w:val="0"/>
          <w:numId w:val="2"/>
        </w:numPr>
      </w:pPr>
      <w:r>
        <w:t xml:space="preserve">In the lab, use Braille for your labels.  </w:t>
      </w:r>
      <w:r w:rsidR="00884AEE">
        <w:t xml:space="preserve">If you use large print, you might block </w:t>
      </w:r>
      <w:r w:rsidR="000276AB">
        <w:t xml:space="preserve">your face </w:t>
      </w:r>
      <w:r w:rsidR="00884AEE">
        <w:t xml:space="preserve">with large-print material, thus </w:t>
      </w:r>
      <w:r w:rsidR="000276AB">
        <w:t xml:space="preserve">causing you not to pay attention to your experiment.  </w:t>
      </w:r>
      <w:r w:rsidR="00A920B5">
        <w:t>N</w:t>
      </w:r>
      <w:r w:rsidR="00FC64AE">
        <w:t>ever cover your eyes with paper.</w:t>
      </w:r>
    </w:p>
    <w:p w14:paraId="38535299" w14:textId="1E291046" w:rsidR="00C32851" w:rsidRDefault="00A40064" w:rsidP="00BD7C53">
      <w:pPr>
        <w:pStyle w:val="ListParagraph"/>
        <w:numPr>
          <w:ilvl w:val="0"/>
          <w:numId w:val="2"/>
        </w:numPr>
      </w:pPr>
      <w:r>
        <w:t xml:space="preserve"> </w:t>
      </w:r>
      <w:r w:rsidR="00C32851">
        <w:t>Do math with Braille.  It is extremely difficult to do math with audio only.</w:t>
      </w:r>
    </w:p>
    <w:p w14:paraId="37EFECD2" w14:textId="69F9763D" w:rsidR="00243AB1" w:rsidRDefault="00243AB1" w:rsidP="00BD7C53">
      <w:pPr>
        <w:pStyle w:val="ListParagraph"/>
        <w:numPr>
          <w:ilvl w:val="0"/>
          <w:numId w:val="2"/>
        </w:numPr>
      </w:pPr>
      <w:r>
        <w:t>Even if you are blind, alway</w:t>
      </w:r>
      <w:r w:rsidR="00D23097">
        <w:t>s ware goggles in the lab.</w:t>
      </w:r>
    </w:p>
    <w:p w14:paraId="223A01EA" w14:textId="355DB1D6" w:rsidR="00D23097" w:rsidRDefault="00D23097" w:rsidP="00BD7C53">
      <w:pPr>
        <w:pStyle w:val="ListParagraph"/>
        <w:numPr>
          <w:ilvl w:val="0"/>
          <w:numId w:val="2"/>
        </w:numPr>
      </w:pPr>
      <w:r>
        <w:t>She described how to use a Bunsen burner.</w:t>
      </w:r>
    </w:p>
    <w:p w14:paraId="667C28EB" w14:textId="0433C128" w:rsidR="00AE44CF" w:rsidRDefault="00AE44CF" w:rsidP="00BD7C53">
      <w:pPr>
        <w:pStyle w:val="ListParagraph"/>
        <w:numPr>
          <w:ilvl w:val="0"/>
          <w:numId w:val="2"/>
        </w:numPr>
      </w:pPr>
      <w:r>
        <w:t>Make sure your lab is set up properly before you begin an experiment.</w:t>
      </w:r>
    </w:p>
    <w:p w14:paraId="3161E990" w14:textId="11D80E02" w:rsidR="00C764E8" w:rsidRDefault="005F6557" w:rsidP="00BD7C53">
      <w:pPr>
        <w:pStyle w:val="ListParagraph"/>
        <w:numPr>
          <w:ilvl w:val="0"/>
          <w:numId w:val="2"/>
        </w:numPr>
      </w:pPr>
      <w:r>
        <w:t xml:space="preserve">Use something like a pie pan to contain your experiment.  This will keep spills inside the </w:t>
      </w:r>
      <w:r w:rsidR="00C764E8">
        <w:t>containing plate.</w:t>
      </w:r>
    </w:p>
    <w:p w14:paraId="4E87CD0A" w14:textId="35DBC34C" w:rsidR="00562FF0" w:rsidRDefault="0098635E" w:rsidP="00CD540F">
      <w:pPr>
        <w:pStyle w:val="ListParagraph"/>
        <w:numPr>
          <w:ilvl w:val="0"/>
          <w:numId w:val="2"/>
        </w:numPr>
      </w:pPr>
      <w:r>
        <w:t xml:space="preserve">Use a </w:t>
      </w:r>
      <w:r w:rsidR="00FC64AE">
        <w:t>notch</w:t>
      </w:r>
      <w:r w:rsidR="00562FF0">
        <w:t>ed</w:t>
      </w:r>
      <w:r w:rsidR="00FC64AE">
        <w:t xml:space="preserve"> </w:t>
      </w:r>
      <w:r w:rsidR="00D667EE">
        <w:t>syringe</w:t>
      </w:r>
      <w:r w:rsidR="00FC64AE">
        <w:t xml:space="preserve"> to measure </w:t>
      </w:r>
      <w:r w:rsidR="00562FF0">
        <w:t>fluids.</w:t>
      </w:r>
    </w:p>
    <w:p w14:paraId="413C8C05" w14:textId="3687DE24" w:rsidR="00562FF0" w:rsidRDefault="00562FF0" w:rsidP="00CD540F">
      <w:pPr>
        <w:pStyle w:val="ListParagraph"/>
        <w:numPr>
          <w:ilvl w:val="0"/>
          <w:numId w:val="2"/>
        </w:numPr>
      </w:pPr>
      <w:r>
        <w:t>You can use an ex</w:t>
      </w:r>
      <w:r w:rsidR="004240C7">
        <w:t>a</w:t>
      </w:r>
      <w:r>
        <w:t xml:space="preserve">cto knife to mark </w:t>
      </w:r>
      <w:r w:rsidR="00C91193">
        <w:t>syringes</w:t>
      </w:r>
      <w:r>
        <w:t xml:space="preserve"> used for measurement.</w:t>
      </w:r>
    </w:p>
    <w:p w14:paraId="7172D52D" w14:textId="06923815" w:rsidR="00182848" w:rsidRDefault="00720E9B" w:rsidP="006115DE">
      <w:pPr>
        <w:pStyle w:val="ListParagraph"/>
        <w:numPr>
          <w:ilvl w:val="0"/>
          <w:numId w:val="2"/>
        </w:numPr>
      </w:pPr>
      <w:r>
        <w:t xml:space="preserve"> </w:t>
      </w:r>
      <w:r w:rsidR="006115DE">
        <w:t xml:space="preserve">Use the Independence Science </w:t>
      </w:r>
      <w:r w:rsidR="006115DE" w:rsidRPr="006115DE">
        <w:t xml:space="preserve">Sci-Voice Talking </w:t>
      </w:r>
      <w:r w:rsidR="007965CA" w:rsidRPr="006115DE">
        <w:t xml:space="preserve">LabQuest </w:t>
      </w:r>
      <w:r w:rsidR="007965CA">
        <w:t>to</w:t>
      </w:r>
      <w:r w:rsidR="00182848">
        <w:t xml:space="preserve"> </w:t>
      </w:r>
      <w:r w:rsidR="00E6209D">
        <w:t xml:space="preserve">collect </w:t>
      </w:r>
      <w:r w:rsidR="00182848">
        <w:t>date data for your experiments.  It can record your experiment</w:t>
      </w:r>
      <w:r w:rsidR="001C2766">
        <w:t xml:space="preserve">al </w:t>
      </w:r>
      <w:r w:rsidR="00DB0E0F">
        <w:t xml:space="preserve">data </w:t>
      </w:r>
      <w:r w:rsidR="00FD68FC">
        <w:t>and output</w:t>
      </w:r>
      <w:r w:rsidR="00182848">
        <w:t xml:space="preserve"> the data in various formats for your instructors.  It is accessible for the blind.</w:t>
      </w:r>
    </w:p>
    <w:p w14:paraId="009377F4" w14:textId="215B65FD" w:rsidR="00162327" w:rsidRDefault="0083397F" w:rsidP="00B87C1C">
      <w:pPr>
        <w:pStyle w:val="ListParagraph"/>
        <w:numPr>
          <w:ilvl w:val="0"/>
          <w:numId w:val="2"/>
        </w:numPr>
      </w:pPr>
      <w:r>
        <w:t xml:space="preserve">Use a </w:t>
      </w:r>
      <w:r w:rsidR="00FD68FC">
        <w:t>Sensational Blackboard</w:t>
      </w:r>
      <w:r>
        <w:t xml:space="preserve">, from </w:t>
      </w:r>
      <w:r w:rsidR="002F2F15">
        <w:t>Sensational Books</w:t>
      </w:r>
      <w:r w:rsidR="00CA6402">
        <w:t xml:space="preserve">.  This 8.5 X 11 inch </w:t>
      </w:r>
      <w:r w:rsidR="003E4090">
        <w:t xml:space="preserve">soft-sided clipboard allows a user to </w:t>
      </w:r>
      <w:r w:rsidR="000C1511">
        <w:t xml:space="preserve">draw with a ball-point pin.  This drawing can be seen by a sighted </w:t>
      </w:r>
      <w:r w:rsidR="00FD68FC">
        <w:t>person and</w:t>
      </w:r>
      <w:r w:rsidR="00FE2FFF">
        <w:t xml:space="preserve"> can </w:t>
      </w:r>
      <w:r w:rsidR="000C1511">
        <w:t>be felt by the blind.</w:t>
      </w:r>
      <w:r w:rsidR="003B7C25">
        <w:t xml:space="preserve"> Your instruct</w:t>
      </w:r>
      <w:r w:rsidR="00782CF0">
        <w:t>or</w:t>
      </w:r>
      <w:r w:rsidR="003B7C25">
        <w:t xml:space="preserve"> or classmate can make drawings to explain class</w:t>
      </w:r>
      <w:r w:rsidR="00C04A2C">
        <w:t xml:space="preserve"> lectures and other scientific concepts that are best taught with drawings.</w:t>
      </w:r>
    </w:p>
    <w:p w14:paraId="3A63002F" w14:textId="18AD985E" w:rsidR="00C04A2C" w:rsidRDefault="00002C20" w:rsidP="004320AF">
      <w:pPr>
        <w:pStyle w:val="ListParagraph"/>
        <w:numPr>
          <w:ilvl w:val="0"/>
          <w:numId w:val="2"/>
        </w:numPr>
        <w:ind w:left="360"/>
      </w:pPr>
      <w:r>
        <w:t xml:space="preserve"> T</w:t>
      </w:r>
      <w:r w:rsidR="000E69A1">
        <w:t>ry to get the professor to describe what the professor writes on the board.  If this is not possible, schedule office visits to get these concepts.</w:t>
      </w:r>
    </w:p>
    <w:p w14:paraId="18893FFD" w14:textId="3318951E" w:rsidR="000E69A1" w:rsidRDefault="00795C14" w:rsidP="002F2F15">
      <w:pPr>
        <w:pStyle w:val="ListParagraph"/>
        <w:numPr>
          <w:ilvl w:val="0"/>
          <w:numId w:val="2"/>
        </w:numPr>
      </w:pPr>
      <w:r>
        <w:t>Find a mentor who can help you.</w:t>
      </w:r>
    </w:p>
    <w:p w14:paraId="147BEB32" w14:textId="77777777" w:rsidR="00902F43" w:rsidRDefault="00795C14" w:rsidP="002F2F15">
      <w:pPr>
        <w:pStyle w:val="ListParagraph"/>
        <w:numPr>
          <w:ilvl w:val="0"/>
          <w:numId w:val="2"/>
        </w:numPr>
      </w:pPr>
      <w:r>
        <w:t xml:space="preserve">Keep communications open with your professors.  </w:t>
      </w:r>
    </w:p>
    <w:p w14:paraId="02856F7A" w14:textId="77777777" w:rsidR="00795C14" w:rsidRDefault="00795C14" w:rsidP="00B60F76">
      <w:pPr>
        <w:pStyle w:val="ListParagraph"/>
      </w:pPr>
    </w:p>
    <w:p w14:paraId="3A159DDA" w14:textId="77777777" w:rsidR="00B51F1A" w:rsidRPr="006745A6" w:rsidRDefault="00FC64AE" w:rsidP="006E0514">
      <w:pPr>
        <w:rPr>
          <w:u w:val="single"/>
        </w:rPr>
      </w:pPr>
      <w:r w:rsidRPr="006745A6">
        <w:rPr>
          <w:b/>
          <w:u w:val="single"/>
        </w:rPr>
        <w:lastRenderedPageBreak/>
        <w:t xml:space="preserve">Katherine Brafford </w:t>
      </w:r>
      <w:r w:rsidR="00B51F1A" w:rsidRPr="006745A6">
        <w:rPr>
          <w:b/>
          <w:u w:val="single"/>
        </w:rPr>
        <w:t>Plant Biology</w:t>
      </w:r>
    </w:p>
    <w:p w14:paraId="6CAA3E4C" w14:textId="77777777" w:rsidR="00B51F1A" w:rsidRDefault="00B51F1A" w:rsidP="006E0514"/>
    <w:p w14:paraId="63E598DE" w14:textId="4381D7E9" w:rsidR="006E0514" w:rsidRPr="000433D7" w:rsidRDefault="008A68C2" w:rsidP="000433D7">
      <w:r w:rsidRPr="000433D7">
        <w:t xml:space="preserve">Katherine </w:t>
      </w:r>
      <w:r w:rsidR="00630C1C" w:rsidRPr="000433D7">
        <w:t>studies</w:t>
      </w:r>
      <w:r w:rsidR="009660B5" w:rsidRPr="000433D7">
        <w:t xml:space="preserve"> </w:t>
      </w:r>
      <w:r w:rsidR="006E0514" w:rsidRPr="000433D7">
        <w:t xml:space="preserve">plant science </w:t>
      </w:r>
      <w:r w:rsidR="009660B5" w:rsidRPr="000433D7">
        <w:t>at the U</w:t>
      </w:r>
      <w:r w:rsidR="006E0514" w:rsidRPr="000433D7">
        <w:t xml:space="preserve">niversity </w:t>
      </w:r>
      <w:r w:rsidR="009660B5" w:rsidRPr="000433D7">
        <w:t xml:space="preserve">of California </w:t>
      </w:r>
      <w:r w:rsidR="005E3B23" w:rsidRPr="000433D7">
        <w:t>Davis</w:t>
      </w:r>
      <w:r w:rsidR="006E0514" w:rsidRPr="000433D7">
        <w:t>.</w:t>
      </w:r>
    </w:p>
    <w:p w14:paraId="0E510BF2" w14:textId="5643E8D4" w:rsidR="00867943" w:rsidRDefault="00867943" w:rsidP="006E0514"/>
    <w:p w14:paraId="0647E369" w14:textId="5576672C" w:rsidR="00867943" w:rsidRDefault="00867943" w:rsidP="006E0514">
      <w:r>
        <w:t xml:space="preserve">Her discussion </w:t>
      </w:r>
      <w:r w:rsidR="00630C1C">
        <w:t>points were</w:t>
      </w:r>
      <w:r>
        <w:t>:</w:t>
      </w:r>
    </w:p>
    <w:p w14:paraId="2D5437DA" w14:textId="77777777" w:rsidR="007858D8" w:rsidRDefault="007858D8" w:rsidP="007858D8">
      <w:pPr>
        <w:pStyle w:val="ListParagraph"/>
        <w:numPr>
          <w:ilvl w:val="0"/>
          <w:numId w:val="4"/>
        </w:numPr>
      </w:pPr>
      <w:r>
        <w:t>Get your class materials ahead of time.</w:t>
      </w:r>
    </w:p>
    <w:p w14:paraId="7ED7DFD6" w14:textId="77777777" w:rsidR="00D45D61" w:rsidRDefault="00D45D61" w:rsidP="007858D8">
      <w:pPr>
        <w:pStyle w:val="ListParagraph"/>
        <w:numPr>
          <w:ilvl w:val="0"/>
          <w:numId w:val="4"/>
        </w:numPr>
      </w:pPr>
      <w:r>
        <w:t>R</w:t>
      </w:r>
      <w:r w:rsidR="006E0514">
        <w:t xml:space="preserve">egister ahead of time </w:t>
      </w:r>
      <w:r>
        <w:t>with the school, and the disabled student office.</w:t>
      </w:r>
    </w:p>
    <w:p w14:paraId="4AC738E2" w14:textId="07770FB8" w:rsidR="00B76282" w:rsidRDefault="00B76282" w:rsidP="007858D8">
      <w:pPr>
        <w:pStyle w:val="ListParagraph"/>
        <w:numPr>
          <w:ilvl w:val="0"/>
          <w:numId w:val="4"/>
        </w:numPr>
      </w:pPr>
      <w:r>
        <w:t>Work with professors and readers ahead of time.</w:t>
      </w:r>
    </w:p>
    <w:p w14:paraId="7DA2B02D" w14:textId="5B7BEADF" w:rsidR="00B76282" w:rsidRDefault="004215B9" w:rsidP="007858D8">
      <w:pPr>
        <w:pStyle w:val="ListParagraph"/>
        <w:numPr>
          <w:ilvl w:val="0"/>
          <w:numId w:val="4"/>
        </w:numPr>
      </w:pPr>
      <w:r>
        <w:t>Use the Sensational Blackboard to learn concepts through drawings.</w:t>
      </w:r>
    </w:p>
    <w:p w14:paraId="6244C63B" w14:textId="3ACB5C5C" w:rsidR="00D12D43" w:rsidRDefault="00083AC6" w:rsidP="00B6607C">
      <w:pPr>
        <w:pStyle w:val="ListParagraph"/>
        <w:numPr>
          <w:ilvl w:val="0"/>
          <w:numId w:val="4"/>
        </w:numPr>
      </w:pPr>
      <w:r>
        <w:t xml:space="preserve"> You can use metal sheets with </w:t>
      </w:r>
      <w:r w:rsidR="003B0610">
        <w:t>magnets</w:t>
      </w:r>
      <w:r>
        <w:t xml:space="preserve"> to show plant processes.</w:t>
      </w:r>
    </w:p>
    <w:p w14:paraId="4C6A69C5" w14:textId="50ED9F2C" w:rsidR="00D12D43" w:rsidRDefault="00D12D43" w:rsidP="00B6607C">
      <w:pPr>
        <w:pStyle w:val="ListParagraph"/>
        <w:numPr>
          <w:ilvl w:val="0"/>
          <w:numId w:val="4"/>
        </w:numPr>
      </w:pPr>
      <w:r>
        <w:t>You can also use wiki sticks</w:t>
      </w:r>
      <w:r w:rsidR="00FE3ED5">
        <w:t xml:space="preserve"> for drawings</w:t>
      </w:r>
      <w:r w:rsidR="00094E2C">
        <w:t>, and playd</w:t>
      </w:r>
      <w:r w:rsidR="007004A9">
        <w:t xml:space="preserve">ough </w:t>
      </w:r>
      <w:r w:rsidR="00094E2C">
        <w:t>for three-dimensional figures.</w:t>
      </w:r>
    </w:p>
    <w:p w14:paraId="470043F5" w14:textId="6D6B3A8A" w:rsidR="00DB6552" w:rsidRDefault="00DB6552" w:rsidP="00B6607C">
      <w:pPr>
        <w:pStyle w:val="ListParagraph"/>
        <w:numPr>
          <w:ilvl w:val="0"/>
          <w:numId w:val="4"/>
        </w:numPr>
      </w:pPr>
      <w:r>
        <w:t>If you deal with plants, get out into the field with the plants instead of reading descriptions of them.</w:t>
      </w:r>
    </w:p>
    <w:p w14:paraId="45B1AB0E" w14:textId="42E37779" w:rsidR="00DB6552" w:rsidRDefault="00B528F2" w:rsidP="00B6607C">
      <w:pPr>
        <w:pStyle w:val="ListParagraph"/>
        <w:numPr>
          <w:ilvl w:val="0"/>
          <w:numId w:val="4"/>
        </w:numPr>
      </w:pPr>
      <w:r>
        <w:t>When in the field, know where you are.  Be able to move around without continuous assistance.</w:t>
      </w:r>
    </w:p>
    <w:p w14:paraId="2B6B2BB5" w14:textId="2A8DC75F" w:rsidR="00B528F2" w:rsidRDefault="0038682D" w:rsidP="00B6607C">
      <w:pPr>
        <w:pStyle w:val="ListParagraph"/>
        <w:numPr>
          <w:ilvl w:val="0"/>
          <w:numId w:val="4"/>
        </w:numPr>
      </w:pPr>
      <w:r>
        <w:t xml:space="preserve">Be fluent with computers.  Know screen readers, </w:t>
      </w:r>
      <w:r w:rsidR="00D26A65">
        <w:t>W</w:t>
      </w:r>
      <w:r>
        <w:t>ord, and Excel.</w:t>
      </w:r>
    </w:p>
    <w:p w14:paraId="4BC0AEC5" w14:textId="03EE4C91" w:rsidR="0038682D" w:rsidRDefault="00D26A65" w:rsidP="00B6607C">
      <w:pPr>
        <w:pStyle w:val="ListParagraph"/>
        <w:numPr>
          <w:ilvl w:val="0"/>
          <w:numId w:val="4"/>
        </w:numPr>
      </w:pPr>
      <w:r>
        <w:t xml:space="preserve">Be able to work with hard-copy Braille, </w:t>
      </w:r>
      <w:r w:rsidR="00463730">
        <w:t>electronic books, and audio formatted material.</w:t>
      </w:r>
    </w:p>
    <w:p w14:paraId="73840706" w14:textId="46C2F7CD" w:rsidR="00EC125D" w:rsidRDefault="00463730" w:rsidP="00B6607C">
      <w:pPr>
        <w:pStyle w:val="ListParagraph"/>
        <w:numPr>
          <w:ilvl w:val="0"/>
          <w:numId w:val="4"/>
        </w:numPr>
      </w:pPr>
      <w:r>
        <w:t>When in the lab, know the lab in advance.  Show your fellow student</w:t>
      </w:r>
      <w:r w:rsidR="00B4273C">
        <w:t>s</w:t>
      </w:r>
      <w:r>
        <w:t xml:space="preserve"> and professors that </w:t>
      </w:r>
      <w:r w:rsidR="003B0610">
        <w:t>you</w:t>
      </w:r>
      <w:r>
        <w:t xml:space="preserve"> are </w:t>
      </w:r>
      <w:r w:rsidR="003B0610">
        <w:t>serious,</w:t>
      </w:r>
      <w:r>
        <w:t xml:space="preserve"> and </w:t>
      </w:r>
      <w:r w:rsidR="00EC125D">
        <w:t>you are prepared to work.</w:t>
      </w:r>
    </w:p>
    <w:p w14:paraId="3D19566D" w14:textId="42884899" w:rsidR="00B475F2" w:rsidRDefault="00B475F2" w:rsidP="00B6607C">
      <w:pPr>
        <w:pStyle w:val="ListParagraph"/>
        <w:numPr>
          <w:ilvl w:val="0"/>
          <w:numId w:val="4"/>
        </w:numPr>
      </w:pPr>
      <w:r>
        <w:t>Ask for help when you need it.</w:t>
      </w:r>
    </w:p>
    <w:p w14:paraId="0155F1BF" w14:textId="766DA341" w:rsidR="00B475F2" w:rsidRDefault="00E4581D" w:rsidP="00B6607C">
      <w:pPr>
        <w:pStyle w:val="ListParagraph"/>
        <w:numPr>
          <w:ilvl w:val="0"/>
          <w:numId w:val="4"/>
        </w:numPr>
      </w:pPr>
      <w:r>
        <w:t xml:space="preserve">Sometimes you will need lab partners.  </w:t>
      </w:r>
      <w:r w:rsidR="00B475F2">
        <w:t>When you work with lab partners, make sure they are serious students, and that they want to be</w:t>
      </w:r>
      <w:r>
        <w:t xml:space="preserve"> there.</w:t>
      </w:r>
    </w:p>
    <w:p w14:paraId="1610000B" w14:textId="2AFB4842" w:rsidR="00E4581D" w:rsidRDefault="00EE3643" w:rsidP="00B6607C">
      <w:pPr>
        <w:pStyle w:val="ListParagraph"/>
        <w:numPr>
          <w:ilvl w:val="0"/>
          <w:numId w:val="4"/>
        </w:numPr>
      </w:pPr>
      <w:r>
        <w:t>In the field, you use hard-copy Braille writing equipment, such as slates, and audio recorders.</w:t>
      </w:r>
      <w:r w:rsidR="00376069">
        <w:t xml:space="preserve"> Do not take a Braille display into the field.  The mud will destroy Braille displays.</w:t>
      </w:r>
    </w:p>
    <w:p w14:paraId="050FCB4B" w14:textId="77777777" w:rsidR="00376069" w:rsidRDefault="00376069" w:rsidP="00856E68">
      <w:pPr>
        <w:pStyle w:val="ListParagraph"/>
      </w:pPr>
    </w:p>
    <w:p w14:paraId="1227382E" w14:textId="77777777" w:rsidR="00DD440D" w:rsidRPr="00BD3561" w:rsidRDefault="00FC64AE" w:rsidP="00FC64AE">
      <w:pPr>
        <w:rPr>
          <w:b/>
          <w:u w:val="single"/>
        </w:rPr>
      </w:pPr>
      <w:r w:rsidRPr="00BD3561">
        <w:rPr>
          <w:b/>
          <w:u w:val="single"/>
        </w:rPr>
        <w:t xml:space="preserve">Kennedy Stomberg molecular biology </w:t>
      </w:r>
    </w:p>
    <w:p w14:paraId="00050F09" w14:textId="66289F07" w:rsidR="00DD440D" w:rsidRDefault="00DD440D" w:rsidP="00FC64AE"/>
    <w:p w14:paraId="42F4DB01" w14:textId="77777777" w:rsidR="0020337C" w:rsidRDefault="0020337C" w:rsidP="00A3207F">
      <w:r>
        <w:t>Kennedy's discussion points were:</w:t>
      </w:r>
    </w:p>
    <w:p w14:paraId="604FF48D" w14:textId="77777777" w:rsidR="00752A3F" w:rsidRDefault="0020337C" w:rsidP="0020337C">
      <w:pPr>
        <w:pStyle w:val="ListParagraph"/>
        <w:numPr>
          <w:ilvl w:val="0"/>
          <w:numId w:val="5"/>
        </w:numPr>
      </w:pPr>
      <w:r>
        <w:t>B</w:t>
      </w:r>
      <w:r w:rsidR="00A3207F">
        <w:t>e proactive</w:t>
      </w:r>
      <w:r>
        <w:t xml:space="preserve">.  Look for problems in advance.  </w:t>
      </w:r>
    </w:p>
    <w:p w14:paraId="06BA6770" w14:textId="5859BBBB" w:rsidR="0020337C" w:rsidRDefault="0020337C" w:rsidP="0020337C">
      <w:pPr>
        <w:pStyle w:val="ListParagraph"/>
        <w:numPr>
          <w:ilvl w:val="0"/>
          <w:numId w:val="5"/>
        </w:numPr>
      </w:pPr>
      <w:r>
        <w:t>Be prepared for each class and lab.</w:t>
      </w:r>
      <w:r w:rsidR="008F45D0">
        <w:t xml:space="preserve">  Show those around you that you are serious.</w:t>
      </w:r>
    </w:p>
    <w:p w14:paraId="78092D9E" w14:textId="09DC5CEB" w:rsidR="00AC3FCF" w:rsidRDefault="00AC3FCF" w:rsidP="007646C4">
      <w:pPr>
        <w:pStyle w:val="ListParagraph"/>
        <w:numPr>
          <w:ilvl w:val="0"/>
          <w:numId w:val="5"/>
        </w:numPr>
      </w:pPr>
      <w:r>
        <w:t xml:space="preserve"> Get sighted assistance in the lab, especially with microscopes.</w:t>
      </w:r>
    </w:p>
    <w:p w14:paraId="65E54D7B" w14:textId="3C4CAA04" w:rsidR="00ED3D78" w:rsidRDefault="00ED3D78" w:rsidP="007646C4">
      <w:pPr>
        <w:pStyle w:val="ListParagraph"/>
        <w:numPr>
          <w:ilvl w:val="0"/>
          <w:numId w:val="5"/>
        </w:numPr>
      </w:pPr>
      <w:r>
        <w:t>Pipets can be used to measure fluids.</w:t>
      </w:r>
    </w:p>
    <w:p w14:paraId="79FEBF53" w14:textId="58A70AEB" w:rsidR="00D67024" w:rsidRDefault="009C1BE9" w:rsidP="00F21AB5">
      <w:pPr>
        <w:pStyle w:val="ListParagraph"/>
        <w:numPr>
          <w:ilvl w:val="0"/>
          <w:numId w:val="5"/>
        </w:numPr>
      </w:pPr>
      <w:r>
        <w:t>Find accessible statistical software (</w:t>
      </w:r>
      <w:r w:rsidR="00442C7B">
        <w:t xml:space="preserve">Listen </w:t>
      </w:r>
      <w:r w:rsidR="00F21AB5">
        <w:t xml:space="preserve">to </w:t>
      </w:r>
      <w:r w:rsidR="00B44D7F">
        <w:t>Jonathan Godfrey's STEM</w:t>
      </w:r>
      <w:r w:rsidR="00F21AB5">
        <w:t xml:space="preserve"> statistics presentation at "</w:t>
      </w:r>
      <w:r w:rsidR="00F21AB5" w:rsidRPr="00E738F3">
        <w:t>http://access2science.com/indexAccessibility.html</w:t>
      </w:r>
      <w:r w:rsidR="00F21AB5">
        <w:t>".  He recommends R.</w:t>
      </w:r>
      <w:r w:rsidR="00D67024">
        <w:t>).</w:t>
      </w:r>
    </w:p>
    <w:p w14:paraId="46A8E75B" w14:textId="4F785E37" w:rsidR="00D51B28" w:rsidRDefault="00D51B28" w:rsidP="00F21AB5">
      <w:pPr>
        <w:pStyle w:val="ListParagraph"/>
        <w:numPr>
          <w:ilvl w:val="0"/>
          <w:numId w:val="5"/>
        </w:numPr>
      </w:pPr>
      <w:r>
        <w:t xml:space="preserve">Be familiar with blindness related drawing tools to help you learn concepts.  You can also use these tools to </w:t>
      </w:r>
      <w:r w:rsidR="003B0610">
        <w:t>show</w:t>
      </w:r>
      <w:r>
        <w:t xml:space="preserve"> your professors that you know the concepts behind the science </w:t>
      </w:r>
      <w:r w:rsidR="001669B1">
        <w:t xml:space="preserve">you </w:t>
      </w:r>
      <w:r>
        <w:t>our studying.</w:t>
      </w:r>
    </w:p>
    <w:p w14:paraId="2B381B53" w14:textId="6DC8DF99" w:rsidR="003E4ED6" w:rsidRDefault="003E4ED6" w:rsidP="00F21AB5">
      <w:pPr>
        <w:pStyle w:val="ListParagraph"/>
        <w:numPr>
          <w:ilvl w:val="0"/>
          <w:numId w:val="5"/>
        </w:numPr>
      </w:pPr>
      <w:r>
        <w:t>Success is possible.</w:t>
      </w:r>
    </w:p>
    <w:p w14:paraId="4E36D97B" w14:textId="77777777" w:rsidR="003E4ED6" w:rsidRDefault="003E4ED6" w:rsidP="003E4ED6">
      <w:pPr>
        <w:pStyle w:val="ListParagraph"/>
      </w:pPr>
    </w:p>
    <w:p w14:paraId="758D8709" w14:textId="438D72FA" w:rsidR="00FC64AE" w:rsidRPr="00BD3561" w:rsidRDefault="00FC64AE" w:rsidP="00FC64AE">
      <w:pPr>
        <w:rPr>
          <w:b/>
          <w:u w:val="single"/>
        </w:rPr>
      </w:pPr>
      <w:r w:rsidRPr="00BD3561">
        <w:rPr>
          <w:b/>
          <w:u w:val="single"/>
        </w:rPr>
        <w:t>Newton Nguyen physics</w:t>
      </w:r>
    </w:p>
    <w:p w14:paraId="2480A96E" w14:textId="01E8842E" w:rsidR="00FC64AE" w:rsidRDefault="00FC64AE" w:rsidP="00FC64AE"/>
    <w:p w14:paraId="45518125" w14:textId="77777777" w:rsidR="00E27419" w:rsidRDefault="008D3CDE" w:rsidP="00E6045C">
      <w:r>
        <w:lastRenderedPageBreak/>
        <w:t>N</w:t>
      </w:r>
      <w:r w:rsidR="00E6045C">
        <w:t xml:space="preserve">ewton </w:t>
      </w:r>
      <w:r>
        <w:t xml:space="preserve">is studying </w:t>
      </w:r>
      <w:r w:rsidR="00E6045C">
        <w:t xml:space="preserve">environmental engineering </w:t>
      </w:r>
      <w:r w:rsidR="00CF4300">
        <w:t xml:space="preserve">at </w:t>
      </w:r>
      <w:r w:rsidR="00E27419">
        <w:t>Caltech.</w:t>
      </w:r>
    </w:p>
    <w:p w14:paraId="1F2ECFCA" w14:textId="77777777" w:rsidR="00E27419" w:rsidRDefault="00E27419" w:rsidP="00E6045C"/>
    <w:p w14:paraId="520EDF22" w14:textId="3C2410D5" w:rsidR="00E27419" w:rsidRDefault="00E27419" w:rsidP="00E6045C">
      <w:r>
        <w:t>His discussion points were:</w:t>
      </w:r>
    </w:p>
    <w:p w14:paraId="74A51B29" w14:textId="77777777" w:rsidR="000A6F77" w:rsidRDefault="00C0764F" w:rsidP="00AA33C0">
      <w:pPr>
        <w:pStyle w:val="ListParagraph"/>
        <w:numPr>
          <w:ilvl w:val="0"/>
          <w:numId w:val="8"/>
        </w:numPr>
      </w:pPr>
      <w:r>
        <w:t xml:space="preserve"> </w:t>
      </w:r>
      <w:r w:rsidR="000A6F77">
        <w:t>Understand the theory behind your science.</w:t>
      </w:r>
    </w:p>
    <w:p w14:paraId="22A1137C" w14:textId="13A76977" w:rsidR="0084010B" w:rsidRDefault="0084010B" w:rsidP="00AA33C0">
      <w:pPr>
        <w:pStyle w:val="ListParagraph"/>
        <w:numPr>
          <w:ilvl w:val="0"/>
          <w:numId w:val="8"/>
        </w:numPr>
      </w:pPr>
      <w:r>
        <w:t>L</w:t>
      </w:r>
      <w:r w:rsidR="00E6045C">
        <w:t xml:space="preserve">earn </w:t>
      </w:r>
      <w:r>
        <w:t>how to use diagrams.  Use the Sensational blackboard and other drawing and graphic tools.</w:t>
      </w:r>
    </w:p>
    <w:p w14:paraId="1885B19B" w14:textId="03E12C29" w:rsidR="00F519C9" w:rsidRDefault="00F519C9" w:rsidP="00AA33C0">
      <w:pPr>
        <w:pStyle w:val="ListParagraph"/>
        <w:numPr>
          <w:ilvl w:val="0"/>
          <w:numId w:val="8"/>
        </w:numPr>
      </w:pPr>
      <w:r>
        <w:t xml:space="preserve"> You will need to learn to </w:t>
      </w:r>
      <w:r w:rsidR="00A000F4">
        <w:t>write programs for computers.</w:t>
      </w:r>
    </w:p>
    <w:p w14:paraId="7067C708" w14:textId="49E676D0" w:rsidR="00A000F4" w:rsidRDefault="00A000F4" w:rsidP="00AA33C0">
      <w:pPr>
        <w:pStyle w:val="ListParagraph"/>
        <w:numPr>
          <w:ilvl w:val="0"/>
          <w:numId w:val="8"/>
        </w:numPr>
      </w:pPr>
      <w:r>
        <w:t xml:space="preserve">Learn program data structures.  </w:t>
      </w:r>
      <w:r w:rsidR="008B4201">
        <w:t>Most computer languages use the same data structure concepts.</w:t>
      </w:r>
    </w:p>
    <w:p w14:paraId="2968D7DD" w14:textId="4AFCBB7C" w:rsidR="008B4201" w:rsidRDefault="008B4201" w:rsidP="00AA33C0">
      <w:pPr>
        <w:pStyle w:val="ListParagraph"/>
        <w:numPr>
          <w:ilvl w:val="0"/>
          <w:numId w:val="8"/>
        </w:numPr>
      </w:pPr>
      <w:r>
        <w:t>Newton uses the Mac</w:t>
      </w:r>
      <w:r w:rsidR="003C128A">
        <w:t xml:space="preserve">.  He praised </w:t>
      </w:r>
      <w:r w:rsidR="00F11885">
        <w:t>Voiceover's</w:t>
      </w:r>
      <w:r w:rsidR="003C128A">
        <w:t xml:space="preserve"> accessibility.</w:t>
      </w:r>
    </w:p>
    <w:p w14:paraId="711C35CA" w14:textId="20A36C5D" w:rsidR="003C128A" w:rsidRDefault="003C128A" w:rsidP="00AA33C0">
      <w:pPr>
        <w:pStyle w:val="ListParagraph"/>
        <w:numPr>
          <w:ilvl w:val="0"/>
          <w:numId w:val="8"/>
        </w:numPr>
      </w:pPr>
      <w:r>
        <w:t>He prefers the Mac because it has Linux as its operating system.</w:t>
      </w:r>
    </w:p>
    <w:p w14:paraId="200C825D" w14:textId="77777777" w:rsidR="001F44EA" w:rsidRDefault="001F44EA" w:rsidP="002A3C71">
      <w:pPr>
        <w:pStyle w:val="ListParagraph"/>
        <w:numPr>
          <w:ilvl w:val="0"/>
          <w:numId w:val="8"/>
        </w:numPr>
      </w:pPr>
      <w:r>
        <w:t>Work out your course logistics before the course starts.</w:t>
      </w:r>
    </w:p>
    <w:p w14:paraId="2BF9AD6B" w14:textId="6486BCF9" w:rsidR="006C45E4" w:rsidRDefault="006C45E4" w:rsidP="002A3C71">
      <w:pPr>
        <w:pStyle w:val="ListParagraph"/>
        <w:numPr>
          <w:ilvl w:val="0"/>
          <w:numId w:val="8"/>
        </w:numPr>
      </w:pPr>
      <w:r>
        <w:t>If you need an accommodation, contact your professor directly and explain the issue.  Do not let the first communication about your disability come from the disabled student services office.</w:t>
      </w:r>
    </w:p>
    <w:p w14:paraId="29157AA1" w14:textId="6FD6F480" w:rsidR="00015984" w:rsidRDefault="00015984" w:rsidP="005740D0">
      <w:pPr>
        <w:pStyle w:val="ListParagraph"/>
        <w:numPr>
          <w:ilvl w:val="0"/>
          <w:numId w:val="8"/>
        </w:numPr>
      </w:pPr>
      <w:r>
        <w:t xml:space="preserve"> I</w:t>
      </w:r>
      <w:r w:rsidR="00E6045C">
        <w:t xml:space="preserve">nteract with </w:t>
      </w:r>
      <w:r>
        <w:t>your professors.  Sit in the front row and ask questions.</w:t>
      </w:r>
    </w:p>
    <w:p w14:paraId="0D45A1D7" w14:textId="130BF7F1" w:rsidR="00E6045C" w:rsidRDefault="00BA5FB4" w:rsidP="00162934">
      <w:pPr>
        <w:pStyle w:val="ListParagraph"/>
        <w:numPr>
          <w:ilvl w:val="0"/>
          <w:numId w:val="8"/>
        </w:numPr>
      </w:pPr>
      <w:r>
        <w:t xml:space="preserve"> L</w:t>
      </w:r>
      <w:r w:rsidR="00E6045C">
        <w:t>earn braille</w:t>
      </w:r>
      <w:r w:rsidR="002E337C">
        <w:t xml:space="preserve"> including </w:t>
      </w:r>
      <w:r w:rsidR="00770406">
        <w:t>the Nemeth code</w:t>
      </w:r>
      <w:r w:rsidR="00C77FDB">
        <w:t xml:space="preserve"> for dealing with math.</w:t>
      </w:r>
    </w:p>
    <w:p w14:paraId="51426C62" w14:textId="1BCD2F36" w:rsidR="003B1351" w:rsidRDefault="003015BF" w:rsidP="00F60FD3">
      <w:pPr>
        <w:pStyle w:val="ListParagraph"/>
        <w:numPr>
          <w:ilvl w:val="0"/>
          <w:numId w:val="8"/>
        </w:numPr>
      </w:pPr>
      <w:r>
        <w:t>Learn your tools such as LaTeX</w:t>
      </w:r>
      <w:r w:rsidR="00D23848">
        <w:t>.</w:t>
      </w:r>
      <w:r>
        <w:t xml:space="preserve"> </w:t>
      </w:r>
      <w:r w:rsidR="00F92ACF">
        <w:t xml:space="preserve">LaTeX is a way to write math equations in a character-based format.  </w:t>
      </w:r>
      <w:r w:rsidR="00D23848">
        <w:t>(</w:t>
      </w:r>
      <w:r w:rsidR="00A30220">
        <w:t xml:space="preserve">Listen to Jonathan Godfrey's STEM </w:t>
      </w:r>
      <w:r w:rsidR="00F11885">
        <w:t>Markdown presentation</w:t>
      </w:r>
      <w:r w:rsidR="00A30220">
        <w:t xml:space="preserve"> at "</w:t>
      </w:r>
      <w:r w:rsidR="00A30220" w:rsidRPr="00945592">
        <w:t>http://access2science.com/indexAccessibility.html</w:t>
      </w:r>
      <w:r w:rsidR="00A30220">
        <w:t xml:space="preserve">".  </w:t>
      </w:r>
      <w:r w:rsidR="003B1351">
        <w:t>Markdown is a simplified LaTeX).</w:t>
      </w:r>
      <w:r w:rsidR="007320E2">
        <w:t xml:space="preserve">  LaTeX and Markdown can generate MathML equations which can be read by the sighted.</w:t>
      </w:r>
    </w:p>
    <w:p w14:paraId="315BB66F" w14:textId="77777777" w:rsidR="007320E2" w:rsidRDefault="007320E2" w:rsidP="00776E7E">
      <w:pPr>
        <w:pStyle w:val="ListParagraph"/>
      </w:pPr>
    </w:p>
    <w:p w14:paraId="0A2FCDB7" w14:textId="22F21399" w:rsidR="00726938" w:rsidRPr="00C53B2C" w:rsidRDefault="00726938" w:rsidP="00FC64AE">
      <w:pPr>
        <w:rPr>
          <w:b/>
          <w:u w:val="single"/>
        </w:rPr>
      </w:pPr>
      <w:r w:rsidRPr="00C53B2C">
        <w:rPr>
          <w:b/>
          <w:u w:val="single"/>
        </w:rPr>
        <w:t>Miscellaneous</w:t>
      </w:r>
    </w:p>
    <w:p w14:paraId="3BE69818" w14:textId="760DA39A" w:rsidR="00726938" w:rsidRDefault="00726938" w:rsidP="00FC64AE"/>
    <w:p w14:paraId="044A54AB" w14:textId="6185FDE3" w:rsidR="00CC2105" w:rsidRDefault="00CC2105" w:rsidP="00FC64AE">
      <w:r>
        <w:t xml:space="preserve">Various </w:t>
      </w:r>
      <w:r w:rsidR="00290A08">
        <w:t>conference at</w:t>
      </w:r>
      <w:r w:rsidR="00682587">
        <w:t>t</w:t>
      </w:r>
      <w:r w:rsidR="00290A08">
        <w:t>end</w:t>
      </w:r>
      <w:r w:rsidR="00682587">
        <w:t>e</w:t>
      </w:r>
      <w:r w:rsidR="00F11885">
        <w:t>e</w:t>
      </w:r>
      <w:r w:rsidR="00290A08">
        <w:t>s made the following points.</w:t>
      </w:r>
    </w:p>
    <w:p w14:paraId="631DDF8D" w14:textId="4BB726E4" w:rsidR="00290A08" w:rsidRDefault="00290A08" w:rsidP="00290A08">
      <w:pPr>
        <w:pStyle w:val="ListParagraph"/>
        <w:numPr>
          <w:ilvl w:val="0"/>
          <w:numId w:val="10"/>
        </w:numPr>
      </w:pPr>
      <w:r>
        <w:t>Bookshare.org is an excellent source for computer manuals.</w:t>
      </w:r>
    </w:p>
    <w:p w14:paraId="5263705D" w14:textId="68A4E76E" w:rsidR="007C3CBB" w:rsidRDefault="006C4599" w:rsidP="007A428D">
      <w:pPr>
        <w:pStyle w:val="ListParagraph"/>
        <w:numPr>
          <w:ilvl w:val="0"/>
          <w:numId w:val="10"/>
        </w:numPr>
      </w:pPr>
      <w:r w:rsidRPr="006C4599">
        <w:t xml:space="preserve">Dave Faiman </w:t>
      </w:r>
      <w:r w:rsidR="00F77D77">
        <w:t xml:space="preserve">reports that he is developing </w:t>
      </w:r>
      <w:r w:rsidR="00552ACE">
        <w:t>iOS-based</w:t>
      </w:r>
      <w:r w:rsidR="007A428D">
        <w:t xml:space="preserve"> graphics tools at "</w:t>
      </w:r>
      <w:r w:rsidR="007C3CBB" w:rsidRPr="00152A72">
        <w:t>http://www.g4ee.com/</w:t>
      </w:r>
      <w:r w:rsidR="00730827">
        <w:t>".</w:t>
      </w:r>
    </w:p>
    <w:p w14:paraId="0C6E547C" w14:textId="6FF49211" w:rsidR="00933BAE" w:rsidRDefault="00BB784C" w:rsidP="006C4599">
      <w:pPr>
        <w:pStyle w:val="ListParagraph"/>
        <w:numPr>
          <w:ilvl w:val="0"/>
          <w:numId w:val="10"/>
        </w:numPr>
      </w:pPr>
      <w:r>
        <w:t xml:space="preserve">APH has some life-science </w:t>
      </w:r>
      <w:r w:rsidR="00933BAE">
        <w:t>tactical models.</w:t>
      </w:r>
    </w:p>
    <w:p w14:paraId="66317446" w14:textId="3D19C661" w:rsidR="0066468F" w:rsidRDefault="0066468F" w:rsidP="006C4599">
      <w:pPr>
        <w:pStyle w:val="ListParagraph"/>
        <w:numPr>
          <w:ilvl w:val="0"/>
          <w:numId w:val="10"/>
        </w:numPr>
      </w:pPr>
      <w:r>
        <w:t>Get copies of your textbooks in Word or PDF or in some electronic accessible form.</w:t>
      </w:r>
    </w:p>
    <w:p w14:paraId="19BB60A7" w14:textId="77777777" w:rsidR="00FD2FDC" w:rsidRDefault="00FD2FDC" w:rsidP="00FD2FDC">
      <w:pPr>
        <w:pStyle w:val="ListParagraph"/>
        <w:numPr>
          <w:ilvl w:val="0"/>
          <w:numId w:val="10"/>
        </w:numPr>
      </w:pPr>
      <w:r>
        <w:t xml:space="preserve">Always keep your old textbooks.  You will need them later.  </w:t>
      </w:r>
    </w:p>
    <w:p w14:paraId="20DC5DAB" w14:textId="441EEA4A" w:rsidR="0066468F" w:rsidRDefault="00123062" w:rsidP="006C4599">
      <w:pPr>
        <w:pStyle w:val="ListParagraph"/>
        <w:numPr>
          <w:ilvl w:val="0"/>
          <w:numId w:val="10"/>
        </w:numPr>
      </w:pPr>
      <w:r>
        <w:t>You can do your mathematics with a Perkins Brailler.</w:t>
      </w:r>
    </w:p>
    <w:p w14:paraId="710EE5AF" w14:textId="36F2C862" w:rsidR="00123062" w:rsidRDefault="00123062" w:rsidP="006C4599">
      <w:pPr>
        <w:pStyle w:val="ListParagraph"/>
        <w:numPr>
          <w:ilvl w:val="0"/>
          <w:numId w:val="10"/>
        </w:numPr>
      </w:pPr>
      <w:r>
        <w:t>Electronic Braille displays are a necessity.</w:t>
      </w:r>
    </w:p>
    <w:p w14:paraId="02697026" w14:textId="02EA7B26" w:rsidR="00123062" w:rsidRDefault="00AC4869" w:rsidP="006C4599">
      <w:pPr>
        <w:pStyle w:val="ListParagraph"/>
        <w:numPr>
          <w:ilvl w:val="0"/>
          <w:numId w:val="10"/>
        </w:numPr>
      </w:pPr>
      <w:r>
        <w:t>The publications Scientific American and Science Daily have been added to Newsline.</w:t>
      </w:r>
    </w:p>
    <w:p w14:paraId="6D437D11" w14:textId="74B4D6A6" w:rsidR="00E613DE" w:rsidRDefault="007D4362" w:rsidP="00A67BC0">
      <w:pPr>
        <w:pStyle w:val="ListParagraph"/>
        <w:numPr>
          <w:ilvl w:val="0"/>
          <w:numId w:val="10"/>
        </w:numPr>
      </w:pPr>
      <w:r>
        <w:t xml:space="preserve">John Miller </w:t>
      </w:r>
      <w:r w:rsidR="00122F34">
        <w:t>asked,</w:t>
      </w:r>
      <w:r>
        <w:t xml:space="preserve"> </w:t>
      </w:r>
      <w:r w:rsidR="00E613DE">
        <w:t>"</w:t>
      </w:r>
      <w:r>
        <w:t>what time of y</w:t>
      </w:r>
      <w:r w:rsidR="00E613DE">
        <w:t>ear</w:t>
      </w:r>
      <w:r>
        <w:t xml:space="preserve"> would be best for this kind of conference</w:t>
      </w:r>
      <w:r w:rsidR="00E613DE">
        <w:t>?"</w:t>
      </w:r>
      <w:r>
        <w:t xml:space="preserve">.  One speaker </w:t>
      </w:r>
      <w:r w:rsidR="00122F34">
        <w:t>answered,</w:t>
      </w:r>
      <w:r>
        <w:t xml:space="preserve"> </w:t>
      </w:r>
      <w:r w:rsidR="008D3BAA">
        <w:t>"</w:t>
      </w:r>
      <w:r>
        <w:t>sum</w:t>
      </w:r>
      <w:r w:rsidR="008D3BAA">
        <w:t>m</w:t>
      </w:r>
      <w:r>
        <w:t xml:space="preserve">er or fall before students get </w:t>
      </w:r>
      <w:r w:rsidR="00E613DE">
        <w:t>deeply involved in their classes</w:t>
      </w:r>
      <w:r w:rsidR="008D3BAA">
        <w:t>"</w:t>
      </w:r>
      <w:r w:rsidR="00E613DE">
        <w:t>.</w:t>
      </w:r>
    </w:p>
    <w:p w14:paraId="111AD0C1" w14:textId="77777777" w:rsidR="00AC4869" w:rsidRDefault="00AC4869" w:rsidP="00A67BC0">
      <w:pPr>
        <w:pStyle w:val="ListParagraph"/>
      </w:pPr>
    </w:p>
    <w:p w14:paraId="743E9941" w14:textId="332A0653" w:rsidR="00E92FB9" w:rsidRPr="00C53B2C" w:rsidRDefault="00A67BC0" w:rsidP="00677175">
      <w:pPr>
        <w:rPr>
          <w:b/>
          <w:u w:val="single"/>
        </w:rPr>
      </w:pPr>
      <w:r w:rsidRPr="00C53B2C">
        <w:rPr>
          <w:b/>
          <w:u w:val="single"/>
        </w:rPr>
        <w:t>Conclusion</w:t>
      </w:r>
      <w:r w:rsidR="00F66CB0" w:rsidRPr="00C53B2C">
        <w:rPr>
          <w:b/>
          <w:u w:val="single"/>
        </w:rPr>
        <w:t>s</w:t>
      </w:r>
    </w:p>
    <w:p w14:paraId="62FBFAD7" w14:textId="77777777" w:rsidR="00F66CB0" w:rsidRDefault="00F66CB0" w:rsidP="00677175">
      <w:pPr>
        <w:rPr>
          <w:b/>
        </w:rPr>
      </w:pPr>
    </w:p>
    <w:p w14:paraId="76E28A43" w14:textId="7B75E050" w:rsidR="00E92FB9" w:rsidRDefault="00E92FB9" w:rsidP="00677175">
      <w:pPr>
        <w:rPr>
          <w:b/>
        </w:rPr>
      </w:pPr>
      <w:r>
        <w:rPr>
          <w:b/>
        </w:rPr>
        <w:t>Organization, advanced preparation, and hard work are the keys to success.</w:t>
      </w:r>
    </w:p>
    <w:p w14:paraId="61D1C35C" w14:textId="474078E9" w:rsidR="00E92FB9" w:rsidRDefault="00E92FB9" w:rsidP="00677175">
      <w:pPr>
        <w:rPr>
          <w:b/>
        </w:rPr>
      </w:pPr>
    </w:p>
    <w:p w14:paraId="0F6B7058" w14:textId="2EC7C06E" w:rsidR="00E92FB9" w:rsidRPr="002E0F4D" w:rsidRDefault="00E92FB9" w:rsidP="00677175">
      <w:pPr>
        <w:rPr>
          <w:u w:val="single"/>
        </w:rPr>
      </w:pPr>
      <w:r w:rsidRPr="002E0F4D">
        <w:rPr>
          <w:u w:val="single"/>
        </w:rPr>
        <w:t>Adjournment</w:t>
      </w:r>
    </w:p>
    <w:p w14:paraId="402E02FE" w14:textId="5D8A31D8" w:rsidR="00E92FB9" w:rsidRDefault="00E92FB9" w:rsidP="00677175">
      <w:pPr>
        <w:rPr>
          <w:b/>
        </w:rPr>
      </w:pPr>
    </w:p>
    <w:p w14:paraId="19A70190" w14:textId="39056B31" w:rsidR="00F41D79" w:rsidRDefault="00F41D79" w:rsidP="00677175">
      <w:pPr>
        <w:rPr>
          <w:b/>
        </w:rPr>
      </w:pPr>
      <w:r>
        <w:rPr>
          <w:b/>
        </w:rPr>
        <w:t>The conference ended at 10:13 PM EST.</w:t>
      </w:r>
      <w:bookmarkStart w:id="0" w:name="_GoBack"/>
      <w:bookmarkEnd w:id="0"/>
    </w:p>
    <w:p w14:paraId="1FEE039B" w14:textId="792BDE78" w:rsidR="00F41D79" w:rsidRDefault="00F41D79" w:rsidP="00677175">
      <w:pPr>
        <w:rPr>
          <w:b/>
        </w:rPr>
      </w:pPr>
    </w:p>
    <w:p w14:paraId="23029D9A" w14:textId="6F420CA9" w:rsidR="001E694D" w:rsidRDefault="001E694D" w:rsidP="00677175">
      <w:pPr>
        <w:rPr>
          <w:b/>
        </w:rPr>
      </w:pPr>
      <w:r>
        <w:rPr>
          <w:b/>
        </w:rPr>
        <w:t xml:space="preserve">Note that more </w:t>
      </w:r>
      <w:r w:rsidR="00FB37C2">
        <w:rPr>
          <w:b/>
        </w:rPr>
        <w:t xml:space="preserve">accessible </w:t>
      </w:r>
      <w:r>
        <w:rPr>
          <w:b/>
        </w:rPr>
        <w:t xml:space="preserve">STEM </w:t>
      </w:r>
      <w:r w:rsidR="00FB37C2">
        <w:rPr>
          <w:b/>
        </w:rPr>
        <w:t xml:space="preserve">information </w:t>
      </w:r>
      <w:r w:rsidR="00576C07">
        <w:rPr>
          <w:b/>
        </w:rPr>
        <w:t xml:space="preserve">can be found at </w:t>
      </w:r>
      <w:r w:rsidR="00FB37C2">
        <w:rPr>
          <w:b/>
        </w:rPr>
        <w:t>"</w:t>
      </w:r>
      <w:hyperlink r:id="rId8" w:history="1">
        <w:r w:rsidR="00FB37C2" w:rsidRPr="00CD6B71">
          <w:rPr>
            <w:rStyle w:val="Hyperlink"/>
            <w:b/>
          </w:rPr>
          <w:t>http://access2science.com/indexAccessibility.html</w:t>
        </w:r>
      </w:hyperlink>
      <w:r w:rsidR="00DE0869">
        <w:rPr>
          <w:b/>
        </w:rPr>
        <w:t>".</w:t>
      </w:r>
    </w:p>
    <w:p w14:paraId="76441484" w14:textId="77777777" w:rsidR="00576C07" w:rsidRPr="00E92FB9" w:rsidRDefault="00576C07" w:rsidP="00677175">
      <w:pPr>
        <w:rPr>
          <w:b/>
        </w:rPr>
      </w:pPr>
    </w:p>
    <w:p w14:paraId="2B8E2FC0" w14:textId="77777777" w:rsidR="00B1117F" w:rsidRPr="002613C3" w:rsidRDefault="00B1117F" w:rsidP="00B1117F">
      <w:pPr>
        <w:rPr>
          <w:rFonts w:cs="Arial"/>
          <w:b/>
          <w:u w:val="single"/>
        </w:rPr>
      </w:pPr>
      <w:r w:rsidRPr="002613C3">
        <w:rPr>
          <w:rFonts w:cs="Arial"/>
          <w:b/>
          <w:u w:val="single"/>
        </w:rPr>
        <w:t>Questions and Corrections</w:t>
      </w:r>
    </w:p>
    <w:p w14:paraId="08CA9752" w14:textId="77777777" w:rsidR="00B1117F" w:rsidRPr="00FF4B10" w:rsidRDefault="00B1117F" w:rsidP="00B1117F"/>
    <w:p w14:paraId="5F1BCB9A" w14:textId="77777777" w:rsidR="008B296F" w:rsidRDefault="00B1117F" w:rsidP="008B296F">
      <w:r w:rsidRPr="00FF4B10">
        <w:t xml:space="preserve">If there are any questions concerning the </w:t>
      </w:r>
      <w:r w:rsidR="008B296F">
        <w:t>Science and Engineering Division</w:t>
      </w:r>
      <w:r w:rsidRPr="00FF4B10">
        <w:t xml:space="preserve">, please contact </w:t>
      </w:r>
      <w:r w:rsidR="008B296F">
        <w:t>John Miller</w:t>
      </w:r>
      <w:r w:rsidRPr="00FF4B10">
        <w:t xml:space="preserve"> (Phone: </w:t>
      </w:r>
      <w:r w:rsidR="008B296F">
        <w:t xml:space="preserve">858-774-9286, </w:t>
      </w:r>
      <w:r w:rsidR="008B296F" w:rsidRPr="008B296F">
        <w:t>Johnmillerphd@hotmail.com</w:t>
      </w:r>
      <w:r w:rsidR="008B296F">
        <w:t>).</w:t>
      </w:r>
    </w:p>
    <w:p w14:paraId="485EB03B" w14:textId="77777777" w:rsidR="008B296F" w:rsidRDefault="008B296F" w:rsidP="008B296F"/>
    <w:p w14:paraId="739BA6BD" w14:textId="0F204C7F" w:rsidR="00B1117F" w:rsidRPr="00FF4B10" w:rsidRDefault="00B1117F" w:rsidP="00B1117F">
      <w:r w:rsidRPr="00FF4B10">
        <w:t xml:space="preserve">If there are any corrections for the minutes, please contact Louis Maher (713-444-7838, </w:t>
      </w:r>
      <w:hyperlink r:id="rId9" w:history="1">
        <w:r w:rsidR="00607280" w:rsidRPr="00AE2EE4">
          <w:rPr>
            <w:rStyle w:val="Hyperlink"/>
          </w:rPr>
          <w:t>ljmaher03@outlook.com</w:t>
        </w:r>
      </w:hyperlink>
      <w:r w:rsidRPr="00FF4B10">
        <w:t>).</w:t>
      </w:r>
    </w:p>
    <w:p w14:paraId="3558A2A9" w14:textId="77777777" w:rsidR="00B1117F" w:rsidRPr="00FF4B10" w:rsidRDefault="00B1117F" w:rsidP="00B1117F"/>
    <w:p w14:paraId="24650CEE" w14:textId="77777777" w:rsidR="00B1117F" w:rsidRPr="00FF4B10" w:rsidRDefault="00B1117F" w:rsidP="00B1117F">
      <w:r w:rsidRPr="00FF4B10">
        <w:t>Minutes submitted by Louis Maher</w:t>
      </w:r>
    </w:p>
    <w:p w14:paraId="53ADD0A4" w14:textId="77777777" w:rsidR="00BF0C7E" w:rsidRDefault="00BF0C7E" w:rsidP="00B1117F"/>
    <w:p w14:paraId="4E29F6AC" w14:textId="77777777" w:rsidR="00B1117F" w:rsidRPr="0048610E" w:rsidRDefault="00B1117F" w:rsidP="00B1117F"/>
    <w:sectPr w:rsidR="00B1117F" w:rsidRPr="0048610E" w:rsidSect="004A7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85DE3" w14:textId="77777777" w:rsidR="00BD52E9" w:rsidRDefault="00BD52E9" w:rsidP="00846FE6">
      <w:r>
        <w:separator/>
      </w:r>
    </w:p>
  </w:endnote>
  <w:endnote w:type="continuationSeparator" w:id="0">
    <w:p w14:paraId="14B2B0B0" w14:textId="77777777" w:rsidR="00BD52E9" w:rsidRDefault="00BD52E9" w:rsidP="0084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7613" w14:textId="77777777" w:rsidR="00846FE6" w:rsidRDefault="00846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AA55" w14:textId="77777777" w:rsidR="00846FE6" w:rsidRDefault="00846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0821" w14:textId="77777777" w:rsidR="00846FE6" w:rsidRDefault="0084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1B641" w14:textId="77777777" w:rsidR="00BD52E9" w:rsidRDefault="00BD52E9" w:rsidP="00846FE6">
      <w:r>
        <w:separator/>
      </w:r>
    </w:p>
  </w:footnote>
  <w:footnote w:type="continuationSeparator" w:id="0">
    <w:p w14:paraId="20DB3928" w14:textId="77777777" w:rsidR="00BD52E9" w:rsidRDefault="00BD52E9" w:rsidP="0084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63BB" w14:textId="77777777" w:rsidR="00846FE6" w:rsidRDefault="0084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8E6E" w14:textId="77777777" w:rsidR="00846FE6" w:rsidRDefault="00846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AB26" w14:textId="77777777" w:rsidR="00846FE6" w:rsidRDefault="0084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237"/>
    <w:multiLevelType w:val="hybridMultilevel"/>
    <w:tmpl w:val="8D9A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04E"/>
    <w:multiLevelType w:val="hybridMultilevel"/>
    <w:tmpl w:val="0AC44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28C9"/>
    <w:multiLevelType w:val="hybridMultilevel"/>
    <w:tmpl w:val="04B4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456F2"/>
    <w:multiLevelType w:val="hybridMultilevel"/>
    <w:tmpl w:val="0628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91512"/>
    <w:multiLevelType w:val="hybridMultilevel"/>
    <w:tmpl w:val="F85C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2ACF"/>
    <w:multiLevelType w:val="hybridMultilevel"/>
    <w:tmpl w:val="F014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780A"/>
    <w:multiLevelType w:val="hybridMultilevel"/>
    <w:tmpl w:val="8FEC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6F1B"/>
    <w:multiLevelType w:val="hybridMultilevel"/>
    <w:tmpl w:val="49328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A592C"/>
    <w:multiLevelType w:val="hybridMultilevel"/>
    <w:tmpl w:val="DB60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B0F18"/>
    <w:multiLevelType w:val="hybridMultilevel"/>
    <w:tmpl w:val="C6BE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76704"/>
    <w:multiLevelType w:val="hybridMultilevel"/>
    <w:tmpl w:val="1E04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B4EFE"/>
    <w:multiLevelType w:val="hybridMultilevel"/>
    <w:tmpl w:val="6E1E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E"/>
    <w:rsid w:val="00002C20"/>
    <w:rsid w:val="00011B84"/>
    <w:rsid w:val="00014788"/>
    <w:rsid w:val="00015984"/>
    <w:rsid w:val="000228B8"/>
    <w:rsid w:val="00022E4A"/>
    <w:rsid w:val="000276AB"/>
    <w:rsid w:val="00027764"/>
    <w:rsid w:val="00041B2C"/>
    <w:rsid w:val="000433D7"/>
    <w:rsid w:val="00047436"/>
    <w:rsid w:val="00056CA7"/>
    <w:rsid w:val="000625A2"/>
    <w:rsid w:val="000661E3"/>
    <w:rsid w:val="00073379"/>
    <w:rsid w:val="00082EAD"/>
    <w:rsid w:val="00083AC6"/>
    <w:rsid w:val="00094CEB"/>
    <w:rsid w:val="00094E2C"/>
    <w:rsid w:val="000A6F77"/>
    <w:rsid w:val="000B1B6F"/>
    <w:rsid w:val="000B437F"/>
    <w:rsid w:val="000C1511"/>
    <w:rsid w:val="000C2ABA"/>
    <w:rsid w:val="000C3EF5"/>
    <w:rsid w:val="000D198D"/>
    <w:rsid w:val="000D62B5"/>
    <w:rsid w:val="000E12C6"/>
    <w:rsid w:val="000E65A0"/>
    <w:rsid w:val="000E69A1"/>
    <w:rsid w:val="00106196"/>
    <w:rsid w:val="001151BD"/>
    <w:rsid w:val="00116DDF"/>
    <w:rsid w:val="00120999"/>
    <w:rsid w:val="00122621"/>
    <w:rsid w:val="00122F34"/>
    <w:rsid w:val="00123062"/>
    <w:rsid w:val="0012518B"/>
    <w:rsid w:val="001317AC"/>
    <w:rsid w:val="00132BC4"/>
    <w:rsid w:val="00151ED3"/>
    <w:rsid w:val="00152A72"/>
    <w:rsid w:val="001548AC"/>
    <w:rsid w:val="0016034F"/>
    <w:rsid w:val="00162327"/>
    <w:rsid w:val="001637DD"/>
    <w:rsid w:val="0016549F"/>
    <w:rsid w:val="00166474"/>
    <w:rsid w:val="001669B1"/>
    <w:rsid w:val="00170966"/>
    <w:rsid w:val="00173D3E"/>
    <w:rsid w:val="00180CEF"/>
    <w:rsid w:val="00182848"/>
    <w:rsid w:val="00187BB9"/>
    <w:rsid w:val="001A0390"/>
    <w:rsid w:val="001A0E6F"/>
    <w:rsid w:val="001A6DD7"/>
    <w:rsid w:val="001A7823"/>
    <w:rsid w:val="001B0A87"/>
    <w:rsid w:val="001B228B"/>
    <w:rsid w:val="001B6784"/>
    <w:rsid w:val="001C20BA"/>
    <w:rsid w:val="001C2766"/>
    <w:rsid w:val="001C5D30"/>
    <w:rsid w:val="001D2556"/>
    <w:rsid w:val="001D3896"/>
    <w:rsid w:val="001E33AB"/>
    <w:rsid w:val="001E4959"/>
    <w:rsid w:val="001E694D"/>
    <w:rsid w:val="001F44EA"/>
    <w:rsid w:val="00201DC7"/>
    <w:rsid w:val="0020337C"/>
    <w:rsid w:val="00222672"/>
    <w:rsid w:val="00224E71"/>
    <w:rsid w:val="00232E39"/>
    <w:rsid w:val="002403DD"/>
    <w:rsid w:val="00240975"/>
    <w:rsid w:val="00243AB1"/>
    <w:rsid w:val="00244998"/>
    <w:rsid w:val="002536FA"/>
    <w:rsid w:val="0026084C"/>
    <w:rsid w:val="00260CE2"/>
    <w:rsid w:val="002658A3"/>
    <w:rsid w:val="00284794"/>
    <w:rsid w:val="00284AF9"/>
    <w:rsid w:val="00286D43"/>
    <w:rsid w:val="00290A08"/>
    <w:rsid w:val="0029306A"/>
    <w:rsid w:val="00293510"/>
    <w:rsid w:val="002A1BE6"/>
    <w:rsid w:val="002A46B9"/>
    <w:rsid w:val="002A5F37"/>
    <w:rsid w:val="002B28E8"/>
    <w:rsid w:val="002B5C42"/>
    <w:rsid w:val="002B64EE"/>
    <w:rsid w:val="002B77F0"/>
    <w:rsid w:val="002C3204"/>
    <w:rsid w:val="002C332C"/>
    <w:rsid w:val="002C6B21"/>
    <w:rsid w:val="002C7A97"/>
    <w:rsid w:val="002D01AB"/>
    <w:rsid w:val="002D0E5B"/>
    <w:rsid w:val="002D3992"/>
    <w:rsid w:val="002D3B7B"/>
    <w:rsid w:val="002E0F4D"/>
    <w:rsid w:val="002E139C"/>
    <w:rsid w:val="002E2849"/>
    <w:rsid w:val="002E337C"/>
    <w:rsid w:val="002F2106"/>
    <w:rsid w:val="002F2F15"/>
    <w:rsid w:val="002F7327"/>
    <w:rsid w:val="003015BF"/>
    <w:rsid w:val="00301CB3"/>
    <w:rsid w:val="003065BC"/>
    <w:rsid w:val="003320AE"/>
    <w:rsid w:val="00360C4B"/>
    <w:rsid w:val="0036193A"/>
    <w:rsid w:val="003702C3"/>
    <w:rsid w:val="00370657"/>
    <w:rsid w:val="00375F75"/>
    <w:rsid w:val="00376069"/>
    <w:rsid w:val="003768F4"/>
    <w:rsid w:val="00377535"/>
    <w:rsid w:val="00382C05"/>
    <w:rsid w:val="0038682D"/>
    <w:rsid w:val="0038704D"/>
    <w:rsid w:val="003901E3"/>
    <w:rsid w:val="00395394"/>
    <w:rsid w:val="00395C4E"/>
    <w:rsid w:val="00397195"/>
    <w:rsid w:val="003A2BD1"/>
    <w:rsid w:val="003A397F"/>
    <w:rsid w:val="003B0610"/>
    <w:rsid w:val="003B1351"/>
    <w:rsid w:val="003B56C0"/>
    <w:rsid w:val="003B7C25"/>
    <w:rsid w:val="003C0C88"/>
    <w:rsid w:val="003C128A"/>
    <w:rsid w:val="003C503D"/>
    <w:rsid w:val="003D01DB"/>
    <w:rsid w:val="003D1DEE"/>
    <w:rsid w:val="003D225F"/>
    <w:rsid w:val="003E12A9"/>
    <w:rsid w:val="003E3127"/>
    <w:rsid w:val="003E4090"/>
    <w:rsid w:val="003E4ED6"/>
    <w:rsid w:val="003E530D"/>
    <w:rsid w:val="003F2BF4"/>
    <w:rsid w:val="003F4E09"/>
    <w:rsid w:val="00400957"/>
    <w:rsid w:val="0041366A"/>
    <w:rsid w:val="00414674"/>
    <w:rsid w:val="00420B8F"/>
    <w:rsid w:val="004215B9"/>
    <w:rsid w:val="004240C7"/>
    <w:rsid w:val="004301B1"/>
    <w:rsid w:val="00432F12"/>
    <w:rsid w:val="00434BED"/>
    <w:rsid w:val="00442C7B"/>
    <w:rsid w:val="0044528D"/>
    <w:rsid w:val="00445E39"/>
    <w:rsid w:val="00447EE4"/>
    <w:rsid w:val="004579BB"/>
    <w:rsid w:val="00460A8A"/>
    <w:rsid w:val="00461FA4"/>
    <w:rsid w:val="00463730"/>
    <w:rsid w:val="00471AD4"/>
    <w:rsid w:val="0047737A"/>
    <w:rsid w:val="004775CD"/>
    <w:rsid w:val="00477E5E"/>
    <w:rsid w:val="00481231"/>
    <w:rsid w:val="00482DE1"/>
    <w:rsid w:val="0048610E"/>
    <w:rsid w:val="00486F17"/>
    <w:rsid w:val="004A15BA"/>
    <w:rsid w:val="004A1F02"/>
    <w:rsid w:val="004A5842"/>
    <w:rsid w:val="004A79CA"/>
    <w:rsid w:val="004B0540"/>
    <w:rsid w:val="004B2673"/>
    <w:rsid w:val="004B269F"/>
    <w:rsid w:val="004B345B"/>
    <w:rsid w:val="004B5458"/>
    <w:rsid w:val="004B7072"/>
    <w:rsid w:val="004C3634"/>
    <w:rsid w:val="004C7003"/>
    <w:rsid w:val="004C7072"/>
    <w:rsid w:val="004E243D"/>
    <w:rsid w:val="004E7D16"/>
    <w:rsid w:val="004F2C91"/>
    <w:rsid w:val="004F5B9D"/>
    <w:rsid w:val="004F74E0"/>
    <w:rsid w:val="0050243F"/>
    <w:rsid w:val="00503D84"/>
    <w:rsid w:val="00506F2E"/>
    <w:rsid w:val="0051249E"/>
    <w:rsid w:val="00515172"/>
    <w:rsid w:val="005160E9"/>
    <w:rsid w:val="00517DB4"/>
    <w:rsid w:val="00525188"/>
    <w:rsid w:val="00535A7C"/>
    <w:rsid w:val="00551E35"/>
    <w:rsid w:val="00552ACE"/>
    <w:rsid w:val="0056274E"/>
    <w:rsid w:val="00562FF0"/>
    <w:rsid w:val="00566741"/>
    <w:rsid w:val="005725D0"/>
    <w:rsid w:val="00576C07"/>
    <w:rsid w:val="0058264F"/>
    <w:rsid w:val="005832D3"/>
    <w:rsid w:val="0059550B"/>
    <w:rsid w:val="00597F71"/>
    <w:rsid w:val="005A102B"/>
    <w:rsid w:val="005B37E7"/>
    <w:rsid w:val="005C05DA"/>
    <w:rsid w:val="005E3B23"/>
    <w:rsid w:val="005E5244"/>
    <w:rsid w:val="005E5CE3"/>
    <w:rsid w:val="005F6557"/>
    <w:rsid w:val="006012B8"/>
    <w:rsid w:val="0060363B"/>
    <w:rsid w:val="00606E6F"/>
    <w:rsid w:val="00607280"/>
    <w:rsid w:val="006115DE"/>
    <w:rsid w:val="00612F19"/>
    <w:rsid w:val="006203AE"/>
    <w:rsid w:val="006234B7"/>
    <w:rsid w:val="006267F4"/>
    <w:rsid w:val="00627966"/>
    <w:rsid w:val="00630C1C"/>
    <w:rsid w:val="00640384"/>
    <w:rsid w:val="00640BB3"/>
    <w:rsid w:val="00643F84"/>
    <w:rsid w:val="00655C4A"/>
    <w:rsid w:val="00656519"/>
    <w:rsid w:val="0066468F"/>
    <w:rsid w:val="00670138"/>
    <w:rsid w:val="00671590"/>
    <w:rsid w:val="006745A6"/>
    <w:rsid w:val="00677175"/>
    <w:rsid w:val="00682587"/>
    <w:rsid w:val="006826AF"/>
    <w:rsid w:val="00693BDF"/>
    <w:rsid w:val="006A779D"/>
    <w:rsid w:val="006B0EBF"/>
    <w:rsid w:val="006C2D2E"/>
    <w:rsid w:val="006C4599"/>
    <w:rsid w:val="006C45E4"/>
    <w:rsid w:val="006C4DDE"/>
    <w:rsid w:val="006C6BF0"/>
    <w:rsid w:val="006E0514"/>
    <w:rsid w:val="006E55BC"/>
    <w:rsid w:val="006E75B9"/>
    <w:rsid w:val="006E77D3"/>
    <w:rsid w:val="006F2DE1"/>
    <w:rsid w:val="006F7606"/>
    <w:rsid w:val="007004A9"/>
    <w:rsid w:val="0070057F"/>
    <w:rsid w:val="007039CD"/>
    <w:rsid w:val="00711602"/>
    <w:rsid w:val="00712AA2"/>
    <w:rsid w:val="00713E36"/>
    <w:rsid w:val="007205FD"/>
    <w:rsid w:val="00720E38"/>
    <w:rsid w:val="00720E9B"/>
    <w:rsid w:val="00726476"/>
    <w:rsid w:val="00726938"/>
    <w:rsid w:val="00730827"/>
    <w:rsid w:val="007320E2"/>
    <w:rsid w:val="007359CE"/>
    <w:rsid w:val="007443AF"/>
    <w:rsid w:val="00746FD5"/>
    <w:rsid w:val="0075283F"/>
    <w:rsid w:val="00752A3F"/>
    <w:rsid w:val="00765F32"/>
    <w:rsid w:val="00766243"/>
    <w:rsid w:val="00767290"/>
    <w:rsid w:val="00770406"/>
    <w:rsid w:val="00773B06"/>
    <w:rsid w:val="00776E7E"/>
    <w:rsid w:val="00781364"/>
    <w:rsid w:val="00781E95"/>
    <w:rsid w:val="00782CF0"/>
    <w:rsid w:val="007858D8"/>
    <w:rsid w:val="00787BC2"/>
    <w:rsid w:val="00790EBA"/>
    <w:rsid w:val="007941A4"/>
    <w:rsid w:val="00795C14"/>
    <w:rsid w:val="007965CA"/>
    <w:rsid w:val="007A428D"/>
    <w:rsid w:val="007A5268"/>
    <w:rsid w:val="007B182A"/>
    <w:rsid w:val="007B6163"/>
    <w:rsid w:val="007C3CBB"/>
    <w:rsid w:val="007D4362"/>
    <w:rsid w:val="007D6F57"/>
    <w:rsid w:val="007E6388"/>
    <w:rsid w:val="007F1435"/>
    <w:rsid w:val="007F2AE6"/>
    <w:rsid w:val="007F5639"/>
    <w:rsid w:val="007F7EDE"/>
    <w:rsid w:val="00804676"/>
    <w:rsid w:val="00806F3D"/>
    <w:rsid w:val="0081347A"/>
    <w:rsid w:val="00822786"/>
    <w:rsid w:val="00831C86"/>
    <w:rsid w:val="0083391E"/>
    <w:rsid w:val="0083397F"/>
    <w:rsid w:val="008352F1"/>
    <w:rsid w:val="00836607"/>
    <w:rsid w:val="0084010B"/>
    <w:rsid w:val="00841899"/>
    <w:rsid w:val="00842657"/>
    <w:rsid w:val="00845B06"/>
    <w:rsid w:val="00846FE6"/>
    <w:rsid w:val="008567F5"/>
    <w:rsid w:val="00856E68"/>
    <w:rsid w:val="00862EDE"/>
    <w:rsid w:val="00867943"/>
    <w:rsid w:val="008753CD"/>
    <w:rsid w:val="0088453B"/>
    <w:rsid w:val="00884AEE"/>
    <w:rsid w:val="008908E2"/>
    <w:rsid w:val="00897497"/>
    <w:rsid w:val="008A2857"/>
    <w:rsid w:val="008A4BC7"/>
    <w:rsid w:val="008A68C2"/>
    <w:rsid w:val="008B03C0"/>
    <w:rsid w:val="008B296F"/>
    <w:rsid w:val="008B4201"/>
    <w:rsid w:val="008B5455"/>
    <w:rsid w:val="008D2DFD"/>
    <w:rsid w:val="008D2E10"/>
    <w:rsid w:val="008D3361"/>
    <w:rsid w:val="008D3BAA"/>
    <w:rsid w:val="008D3CDE"/>
    <w:rsid w:val="008E11FE"/>
    <w:rsid w:val="008E1AFA"/>
    <w:rsid w:val="008E5A5E"/>
    <w:rsid w:val="008F45D0"/>
    <w:rsid w:val="008F4D82"/>
    <w:rsid w:val="00902C6B"/>
    <w:rsid w:val="00902F43"/>
    <w:rsid w:val="009037E7"/>
    <w:rsid w:val="00905B0F"/>
    <w:rsid w:val="00913E3B"/>
    <w:rsid w:val="0092530C"/>
    <w:rsid w:val="009259F6"/>
    <w:rsid w:val="00926E59"/>
    <w:rsid w:val="00933BAE"/>
    <w:rsid w:val="00937400"/>
    <w:rsid w:val="0094280C"/>
    <w:rsid w:val="0094411C"/>
    <w:rsid w:val="00945592"/>
    <w:rsid w:val="009467F7"/>
    <w:rsid w:val="0095032B"/>
    <w:rsid w:val="00962960"/>
    <w:rsid w:val="00965EEF"/>
    <w:rsid w:val="009660B5"/>
    <w:rsid w:val="00970297"/>
    <w:rsid w:val="00973171"/>
    <w:rsid w:val="0098635E"/>
    <w:rsid w:val="00987CF2"/>
    <w:rsid w:val="00995F41"/>
    <w:rsid w:val="00996EE4"/>
    <w:rsid w:val="009A6300"/>
    <w:rsid w:val="009C1BE9"/>
    <w:rsid w:val="009C6C30"/>
    <w:rsid w:val="009C7884"/>
    <w:rsid w:val="009C7F03"/>
    <w:rsid w:val="009D1E9A"/>
    <w:rsid w:val="009D29DF"/>
    <w:rsid w:val="009D2A74"/>
    <w:rsid w:val="009D521D"/>
    <w:rsid w:val="009F4BC0"/>
    <w:rsid w:val="009F501F"/>
    <w:rsid w:val="00A000F4"/>
    <w:rsid w:val="00A012A5"/>
    <w:rsid w:val="00A031B2"/>
    <w:rsid w:val="00A03D64"/>
    <w:rsid w:val="00A05856"/>
    <w:rsid w:val="00A06E0D"/>
    <w:rsid w:val="00A17362"/>
    <w:rsid w:val="00A236CB"/>
    <w:rsid w:val="00A30220"/>
    <w:rsid w:val="00A3207F"/>
    <w:rsid w:val="00A40064"/>
    <w:rsid w:val="00A4190F"/>
    <w:rsid w:val="00A42E01"/>
    <w:rsid w:val="00A45CB7"/>
    <w:rsid w:val="00A54F88"/>
    <w:rsid w:val="00A606FB"/>
    <w:rsid w:val="00A64ED9"/>
    <w:rsid w:val="00A67BC0"/>
    <w:rsid w:val="00A7403F"/>
    <w:rsid w:val="00A7690A"/>
    <w:rsid w:val="00A85FBF"/>
    <w:rsid w:val="00A9116C"/>
    <w:rsid w:val="00A91489"/>
    <w:rsid w:val="00A920B5"/>
    <w:rsid w:val="00A925CB"/>
    <w:rsid w:val="00A93AEE"/>
    <w:rsid w:val="00AA585E"/>
    <w:rsid w:val="00AA7C03"/>
    <w:rsid w:val="00AB06C0"/>
    <w:rsid w:val="00AB1788"/>
    <w:rsid w:val="00AC1226"/>
    <w:rsid w:val="00AC3C3B"/>
    <w:rsid w:val="00AC3FCF"/>
    <w:rsid w:val="00AC4037"/>
    <w:rsid w:val="00AC4869"/>
    <w:rsid w:val="00AE0053"/>
    <w:rsid w:val="00AE44CF"/>
    <w:rsid w:val="00AF5781"/>
    <w:rsid w:val="00B004AB"/>
    <w:rsid w:val="00B07660"/>
    <w:rsid w:val="00B1117F"/>
    <w:rsid w:val="00B133E7"/>
    <w:rsid w:val="00B16718"/>
    <w:rsid w:val="00B4273C"/>
    <w:rsid w:val="00B44D7F"/>
    <w:rsid w:val="00B475F2"/>
    <w:rsid w:val="00B50388"/>
    <w:rsid w:val="00B5145B"/>
    <w:rsid w:val="00B51F1A"/>
    <w:rsid w:val="00B528F2"/>
    <w:rsid w:val="00B579C8"/>
    <w:rsid w:val="00B605F8"/>
    <w:rsid w:val="00B60F76"/>
    <w:rsid w:val="00B73D31"/>
    <w:rsid w:val="00B76282"/>
    <w:rsid w:val="00B842DD"/>
    <w:rsid w:val="00B870F4"/>
    <w:rsid w:val="00B96151"/>
    <w:rsid w:val="00B96A23"/>
    <w:rsid w:val="00BA0BC8"/>
    <w:rsid w:val="00BA5943"/>
    <w:rsid w:val="00BA5FB4"/>
    <w:rsid w:val="00BA6C06"/>
    <w:rsid w:val="00BB1EE7"/>
    <w:rsid w:val="00BB41F6"/>
    <w:rsid w:val="00BB784C"/>
    <w:rsid w:val="00BC4432"/>
    <w:rsid w:val="00BC7936"/>
    <w:rsid w:val="00BC7DC8"/>
    <w:rsid w:val="00BD3561"/>
    <w:rsid w:val="00BD52E9"/>
    <w:rsid w:val="00BD7503"/>
    <w:rsid w:val="00BF0C7E"/>
    <w:rsid w:val="00BF4A3A"/>
    <w:rsid w:val="00C0004B"/>
    <w:rsid w:val="00C01705"/>
    <w:rsid w:val="00C04A2C"/>
    <w:rsid w:val="00C058BE"/>
    <w:rsid w:val="00C0764F"/>
    <w:rsid w:val="00C116F4"/>
    <w:rsid w:val="00C13BFD"/>
    <w:rsid w:val="00C210F9"/>
    <w:rsid w:val="00C2185C"/>
    <w:rsid w:val="00C2739D"/>
    <w:rsid w:val="00C303AB"/>
    <w:rsid w:val="00C32851"/>
    <w:rsid w:val="00C349E6"/>
    <w:rsid w:val="00C3544E"/>
    <w:rsid w:val="00C37FAE"/>
    <w:rsid w:val="00C4078A"/>
    <w:rsid w:val="00C5223C"/>
    <w:rsid w:val="00C53B2C"/>
    <w:rsid w:val="00C557BD"/>
    <w:rsid w:val="00C55871"/>
    <w:rsid w:val="00C65580"/>
    <w:rsid w:val="00C70E3D"/>
    <w:rsid w:val="00C7237A"/>
    <w:rsid w:val="00C72CBA"/>
    <w:rsid w:val="00C764E8"/>
    <w:rsid w:val="00C76BBC"/>
    <w:rsid w:val="00C77FDB"/>
    <w:rsid w:val="00C81885"/>
    <w:rsid w:val="00C86C94"/>
    <w:rsid w:val="00C874BC"/>
    <w:rsid w:val="00C91193"/>
    <w:rsid w:val="00C94BE3"/>
    <w:rsid w:val="00CA6402"/>
    <w:rsid w:val="00CA7355"/>
    <w:rsid w:val="00CB0674"/>
    <w:rsid w:val="00CB470C"/>
    <w:rsid w:val="00CC2105"/>
    <w:rsid w:val="00CC5A1A"/>
    <w:rsid w:val="00CC75B4"/>
    <w:rsid w:val="00CD2261"/>
    <w:rsid w:val="00CD65BB"/>
    <w:rsid w:val="00CD65C9"/>
    <w:rsid w:val="00CF4300"/>
    <w:rsid w:val="00CF523D"/>
    <w:rsid w:val="00D00703"/>
    <w:rsid w:val="00D12D43"/>
    <w:rsid w:val="00D13292"/>
    <w:rsid w:val="00D23097"/>
    <w:rsid w:val="00D23848"/>
    <w:rsid w:val="00D23F0E"/>
    <w:rsid w:val="00D26A65"/>
    <w:rsid w:val="00D26A7B"/>
    <w:rsid w:val="00D27653"/>
    <w:rsid w:val="00D324D8"/>
    <w:rsid w:val="00D32CB7"/>
    <w:rsid w:val="00D3626C"/>
    <w:rsid w:val="00D45D61"/>
    <w:rsid w:val="00D4769D"/>
    <w:rsid w:val="00D47803"/>
    <w:rsid w:val="00D4784F"/>
    <w:rsid w:val="00D51B28"/>
    <w:rsid w:val="00D52D56"/>
    <w:rsid w:val="00D55059"/>
    <w:rsid w:val="00D55D5F"/>
    <w:rsid w:val="00D615B1"/>
    <w:rsid w:val="00D64EB8"/>
    <w:rsid w:val="00D667EE"/>
    <w:rsid w:val="00D67024"/>
    <w:rsid w:val="00D76837"/>
    <w:rsid w:val="00D778C1"/>
    <w:rsid w:val="00D831B2"/>
    <w:rsid w:val="00D86AE2"/>
    <w:rsid w:val="00D94618"/>
    <w:rsid w:val="00DB0E0F"/>
    <w:rsid w:val="00DB10C1"/>
    <w:rsid w:val="00DB6552"/>
    <w:rsid w:val="00DC0FB0"/>
    <w:rsid w:val="00DC3735"/>
    <w:rsid w:val="00DC5BC1"/>
    <w:rsid w:val="00DD25C0"/>
    <w:rsid w:val="00DD3A00"/>
    <w:rsid w:val="00DD440D"/>
    <w:rsid w:val="00DD609A"/>
    <w:rsid w:val="00DD72DF"/>
    <w:rsid w:val="00DE0869"/>
    <w:rsid w:val="00DE4EC6"/>
    <w:rsid w:val="00DE4FC4"/>
    <w:rsid w:val="00DF24D6"/>
    <w:rsid w:val="00DF5887"/>
    <w:rsid w:val="00DF6EA4"/>
    <w:rsid w:val="00E078D6"/>
    <w:rsid w:val="00E11D27"/>
    <w:rsid w:val="00E125BE"/>
    <w:rsid w:val="00E12969"/>
    <w:rsid w:val="00E27419"/>
    <w:rsid w:val="00E3762C"/>
    <w:rsid w:val="00E402A0"/>
    <w:rsid w:val="00E403D3"/>
    <w:rsid w:val="00E429F1"/>
    <w:rsid w:val="00E4581D"/>
    <w:rsid w:val="00E50E60"/>
    <w:rsid w:val="00E52A11"/>
    <w:rsid w:val="00E6014F"/>
    <w:rsid w:val="00E6045C"/>
    <w:rsid w:val="00E6139E"/>
    <w:rsid w:val="00E613DE"/>
    <w:rsid w:val="00E6209D"/>
    <w:rsid w:val="00E6243C"/>
    <w:rsid w:val="00E64432"/>
    <w:rsid w:val="00E738F3"/>
    <w:rsid w:val="00E82455"/>
    <w:rsid w:val="00E87F63"/>
    <w:rsid w:val="00E92FB9"/>
    <w:rsid w:val="00E94ABD"/>
    <w:rsid w:val="00EA0063"/>
    <w:rsid w:val="00EB00D5"/>
    <w:rsid w:val="00EC0DAD"/>
    <w:rsid w:val="00EC125D"/>
    <w:rsid w:val="00ED3D78"/>
    <w:rsid w:val="00ED7AD4"/>
    <w:rsid w:val="00EE3643"/>
    <w:rsid w:val="00EE447A"/>
    <w:rsid w:val="00EE4597"/>
    <w:rsid w:val="00EE73C1"/>
    <w:rsid w:val="00EF0E24"/>
    <w:rsid w:val="00F11885"/>
    <w:rsid w:val="00F14A70"/>
    <w:rsid w:val="00F21AB5"/>
    <w:rsid w:val="00F26AD7"/>
    <w:rsid w:val="00F27CA6"/>
    <w:rsid w:val="00F37B15"/>
    <w:rsid w:val="00F41D79"/>
    <w:rsid w:val="00F44342"/>
    <w:rsid w:val="00F47805"/>
    <w:rsid w:val="00F519C9"/>
    <w:rsid w:val="00F53456"/>
    <w:rsid w:val="00F664BA"/>
    <w:rsid w:val="00F66CB0"/>
    <w:rsid w:val="00F706CA"/>
    <w:rsid w:val="00F75F8F"/>
    <w:rsid w:val="00F77D77"/>
    <w:rsid w:val="00F8296E"/>
    <w:rsid w:val="00F846CE"/>
    <w:rsid w:val="00F87368"/>
    <w:rsid w:val="00F90840"/>
    <w:rsid w:val="00F92ACF"/>
    <w:rsid w:val="00FA5D71"/>
    <w:rsid w:val="00FB3269"/>
    <w:rsid w:val="00FB37C2"/>
    <w:rsid w:val="00FC2BF0"/>
    <w:rsid w:val="00FC3BDB"/>
    <w:rsid w:val="00FC64AE"/>
    <w:rsid w:val="00FD2FDC"/>
    <w:rsid w:val="00FD68FC"/>
    <w:rsid w:val="00FD7770"/>
    <w:rsid w:val="00FE0705"/>
    <w:rsid w:val="00FE2FFF"/>
    <w:rsid w:val="00FE3ED5"/>
    <w:rsid w:val="00FE435D"/>
    <w:rsid w:val="00FF065C"/>
    <w:rsid w:val="00FF179F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E395"/>
  <w15:chartTrackingRefBased/>
  <w15:docId w15:val="{47F9E492-18BE-4E5A-9C08-0D822C6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74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F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6FE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6DD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6DD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2185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A006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ess2science.com/indexAccessibility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jmaher03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94A7-177A-45EC-88DE-50B69AD4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Louis Maher</cp:lastModifiedBy>
  <cp:revision>467</cp:revision>
  <dcterms:created xsi:type="dcterms:W3CDTF">2015-07-13T16:37:00Z</dcterms:created>
  <dcterms:modified xsi:type="dcterms:W3CDTF">2018-02-20T14:19:00Z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