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D687" w14:textId="77777777" w:rsidR="00F24632" w:rsidRPr="002D40EE" w:rsidRDefault="00BC2680">
      <w:pPr>
        <w:rPr>
          <w:b/>
        </w:rPr>
      </w:pPr>
      <w:r w:rsidRPr="002D40EE">
        <w:rPr>
          <w:b/>
        </w:rPr>
        <w:t>TABS Agenda – NFB TN State Convention</w:t>
      </w:r>
    </w:p>
    <w:p w14:paraId="7BBDCD8F" w14:textId="77777777" w:rsidR="00BC2680" w:rsidRDefault="00BC2680">
      <w:r>
        <w:t>March 7-9, 2014</w:t>
      </w:r>
      <w:bookmarkStart w:id="0" w:name="_GoBack"/>
      <w:bookmarkEnd w:id="0"/>
    </w:p>
    <w:p w14:paraId="3B83E2F5" w14:textId="77777777" w:rsidR="00BC2680" w:rsidRDefault="002D40EE">
      <w:r>
        <w:t xml:space="preserve">Holiday Inn Opryland, </w:t>
      </w:r>
      <w:r w:rsidR="00BC2680">
        <w:t>2200 Elm Hill Pike, Nashville, TN</w:t>
      </w:r>
    </w:p>
    <w:p w14:paraId="4DA69C28" w14:textId="77777777" w:rsidR="00BC2680" w:rsidRDefault="00BC2680"/>
    <w:p w14:paraId="0BC18B7E" w14:textId="77777777" w:rsidR="00BC2680" w:rsidRPr="002D40EE" w:rsidRDefault="00BC2680">
      <w:pPr>
        <w:rPr>
          <w:b/>
        </w:rPr>
      </w:pPr>
      <w:r w:rsidRPr="002D40EE">
        <w:rPr>
          <w:b/>
        </w:rPr>
        <w:t>Friday, March 7, 2014</w:t>
      </w:r>
    </w:p>
    <w:p w14:paraId="1B1115E6" w14:textId="7625B1F7" w:rsidR="00BC2680" w:rsidRDefault="00BC2680">
      <w:r>
        <w:t xml:space="preserve">Monte Carlo Night: </w:t>
      </w:r>
    </w:p>
    <w:p w14:paraId="1F2958BA" w14:textId="2FA96BE8" w:rsidR="00EB603E" w:rsidRDefault="00EB603E">
      <w:r>
        <w:tab/>
        <w:t xml:space="preserve">8:30PM – 11:30PM in </w:t>
      </w:r>
      <w:proofErr w:type="spellStart"/>
      <w:r>
        <w:t>Cheekwood</w:t>
      </w:r>
      <w:proofErr w:type="spellEnd"/>
      <w:r>
        <w:t xml:space="preserve"> and Belle Meade rooms</w:t>
      </w:r>
    </w:p>
    <w:p w14:paraId="7981EA13" w14:textId="77777777" w:rsidR="00BC2680" w:rsidRDefault="00BC2680" w:rsidP="002D40EE">
      <w:pPr>
        <w:ind w:firstLine="720"/>
      </w:pPr>
      <w:r>
        <w:t>Spades tournament if have 12 teams</w:t>
      </w:r>
    </w:p>
    <w:p w14:paraId="07FDCCB9" w14:textId="77777777" w:rsidR="00BC2680" w:rsidRDefault="00BC2680" w:rsidP="002D40EE">
      <w:pPr>
        <w:ind w:firstLine="720"/>
      </w:pPr>
      <w:r>
        <w:t>Entry is $10 per team or $5 per person</w:t>
      </w:r>
    </w:p>
    <w:p w14:paraId="2EA38563" w14:textId="77777777" w:rsidR="00BC2680" w:rsidRDefault="00BC2680" w:rsidP="002D40EE">
      <w:pPr>
        <w:ind w:firstLine="720"/>
      </w:pPr>
      <w:r>
        <w:t>Poker:  $10 for 20 chips or $1 per chip</w:t>
      </w:r>
    </w:p>
    <w:p w14:paraId="5240F8F0" w14:textId="77777777" w:rsidR="00BC2680" w:rsidRDefault="00BC2680" w:rsidP="002D40EE">
      <w:pPr>
        <w:ind w:firstLine="720"/>
      </w:pPr>
      <w:r>
        <w:t>Board</w:t>
      </w:r>
      <w:r w:rsidR="002D40EE">
        <w:t xml:space="preserve"> </w:t>
      </w:r>
      <w:r>
        <w:t>games:  $5 to play</w:t>
      </w:r>
    </w:p>
    <w:p w14:paraId="219ADE17" w14:textId="77777777" w:rsidR="00BC2680" w:rsidRDefault="00BC2680"/>
    <w:p w14:paraId="4D46D619" w14:textId="77777777" w:rsidR="00BC2680" w:rsidRPr="002D40EE" w:rsidRDefault="00BC2680">
      <w:pPr>
        <w:rPr>
          <w:b/>
        </w:rPr>
      </w:pPr>
      <w:r w:rsidRPr="002D40EE">
        <w:rPr>
          <w:b/>
        </w:rPr>
        <w:t>Saturday, March 8, 2014</w:t>
      </w:r>
    </w:p>
    <w:p w14:paraId="31904A56" w14:textId="77777777" w:rsidR="002D40EE" w:rsidRDefault="00BC2680" w:rsidP="00EB603E">
      <w:r>
        <w:t>TABS general meeting</w:t>
      </w:r>
      <w:r w:rsidR="002D40EE">
        <w:t>:</w:t>
      </w:r>
    </w:p>
    <w:p w14:paraId="07808323" w14:textId="2DB4C6F7" w:rsidR="00BC2680" w:rsidRDefault="00EB603E" w:rsidP="00EB603E">
      <w:pPr>
        <w:ind w:firstLine="720"/>
      </w:pPr>
      <w:r>
        <w:t>12PM to 1:50</w:t>
      </w:r>
      <w:r w:rsidR="002D40EE">
        <w:t xml:space="preserve">PM </w:t>
      </w:r>
      <w:r w:rsidR="00BC2680">
        <w:t>in hospitality suite (Mississippi Room)</w:t>
      </w:r>
    </w:p>
    <w:p w14:paraId="68338A8A" w14:textId="77777777" w:rsidR="002D40EE" w:rsidRDefault="00BC2680" w:rsidP="002D40EE">
      <w:pPr>
        <w:ind w:firstLine="720"/>
      </w:pPr>
      <w:r>
        <w:t>Pizza and drinks provided</w:t>
      </w:r>
    </w:p>
    <w:p w14:paraId="1C56AC26" w14:textId="7C9BA4A8" w:rsidR="002D40EE" w:rsidRDefault="002D40EE" w:rsidP="002D40EE">
      <w:pPr>
        <w:ind w:firstLine="720"/>
      </w:pPr>
      <w:r>
        <w:t>Officer elections an</w:t>
      </w:r>
      <w:r w:rsidR="00EC0D63">
        <w:t>d discussing TABS constitution</w:t>
      </w:r>
    </w:p>
    <w:p w14:paraId="4416E361" w14:textId="77777777" w:rsidR="00BC2680" w:rsidRDefault="00BC2680" w:rsidP="002D40EE">
      <w:pPr>
        <w:ind w:firstLine="720"/>
      </w:pPr>
      <w:r>
        <w:t>Speakers:</w:t>
      </w:r>
    </w:p>
    <w:p w14:paraId="3D1DD535" w14:textId="77777777" w:rsidR="00BC2680" w:rsidRDefault="00BC2680" w:rsidP="002D40EE">
      <w:pPr>
        <w:ind w:left="1440"/>
      </w:pPr>
      <w:r>
        <w:t xml:space="preserve">Angela Frederick, Professor at Rhodes College – </w:t>
      </w:r>
      <w:r w:rsidR="002D40EE">
        <w:t>“</w:t>
      </w:r>
      <w:r>
        <w:t>Preparing for Lifelong Success</w:t>
      </w:r>
      <w:r w:rsidR="002D40EE">
        <w:t>”</w:t>
      </w:r>
    </w:p>
    <w:p w14:paraId="3C892B58" w14:textId="77777777" w:rsidR="00BC2680" w:rsidRDefault="002D40EE" w:rsidP="002D40EE">
      <w:pPr>
        <w:ind w:left="1440"/>
      </w:pPr>
      <w:r>
        <w:t xml:space="preserve">Michael </w:t>
      </w:r>
      <w:proofErr w:type="spellStart"/>
      <w:r>
        <w:t>Ariale</w:t>
      </w:r>
      <w:proofErr w:type="spellEnd"/>
      <w:r>
        <w:t>, University of Tennessee and Career Opportunities for Students with Disabilities – “Disclosure and Requesting Accommodations in the Workplace”</w:t>
      </w:r>
    </w:p>
    <w:p w14:paraId="323DC0D0" w14:textId="44905A3C" w:rsidR="005D3268" w:rsidRDefault="002D40EE" w:rsidP="00EB603E">
      <w:pPr>
        <w:ind w:left="1440"/>
      </w:pPr>
      <w:r>
        <w:t>James Brown and Stephanie DeLuca, NFB TN – “How to get an NFB National Scholarship”</w:t>
      </w:r>
    </w:p>
    <w:p w14:paraId="2636AD7D" w14:textId="25A731E1" w:rsidR="00140D6E" w:rsidRDefault="00140D6E" w:rsidP="00140D6E">
      <w:r>
        <w:tab/>
        <w:t>TABS dues are $10 and apply to people who are not members of other NFB chapters or divisions. Send dues by February 25, 2014.</w:t>
      </w:r>
    </w:p>
    <w:p w14:paraId="1AAA56A6" w14:textId="517CB2FA" w:rsidR="00140D6E" w:rsidRDefault="00140D6E" w:rsidP="00140D6E">
      <w:r>
        <w:tab/>
      </w:r>
      <w:r>
        <w:tab/>
        <w:t>Make checks payable to Tennessee Association of Blind Students</w:t>
      </w:r>
    </w:p>
    <w:p w14:paraId="6A261190" w14:textId="14C35BD8" w:rsidR="00140D6E" w:rsidRDefault="00140D6E" w:rsidP="00140D6E">
      <w:r>
        <w:tab/>
      </w:r>
      <w:r>
        <w:tab/>
        <w:t>Mail to:  1633 Madison Avenue, Memphis, TN  38104</w:t>
      </w:r>
    </w:p>
    <w:p w14:paraId="7B85B89D" w14:textId="5DCAB50B" w:rsidR="00EB603E" w:rsidRDefault="00EB603E" w:rsidP="00EB603E">
      <w:pPr>
        <w:widowControl w:val="0"/>
        <w:autoSpaceDE w:val="0"/>
        <w:autoSpaceDN w:val="0"/>
        <w:adjustRightInd w:val="0"/>
        <w:ind w:left="720"/>
        <w:rPr>
          <w:rFonts w:ascii="Times" w:hAnsi="Times"/>
          <w:lang w:eastAsia="ja-JP"/>
        </w:rPr>
      </w:pPr>
      <w:r>
        <w:rPr>
          <w:rFonts w:ascii="Times" w:hAnsi="Times"/>
          <w:lang w:eastAsia="ja-JP"/>
        </w:rPr>
        <w:t xml:space="preserve">Register for the TABS meeting at:  </w:t>
      </w:r>
    </w:p>
    <w:p w14:paraId="54084EFA" w14:textId="77777777" w:rsidR="00EB603E" w:rsidRDefault="00140D6E" w:rsidP="00EB603E">
      <w:pPr>
        <w:widowControl w:val="0"/>
        <w:autoSpaceDE w:val="0"/>
        <w:autoSpaceDN w:val="0"/>
        <w:adjustRightInd w:val="0"/>
        <w:ind w:firstLine="720"/>
        <w:rPr>
          <w:rStyle w:val="Hyperlink"/>
          <w:rFonts w:ascii="Times" w:hAnsi="Times" w:cs="Times"/>
          <w:iCs/>
          <w:sz w:val="26"/>
          <w:szCs w:val="26"/>
          <w:lang w:eastAsia="ja-JP"/>
        </w:rPr>
      </w:pPr>
      <w:hyperlink r:id="rId5" w:history="1">
        <w:r w:rsidR="00EB603E" w:rsidRPr="00BB3918">
          <w:rPr>
            <w:rStyle w:val="Hyperlink"/>
            <w:rFonts w:ascii="Times" w:hAnsi="Times" w:cs="Times"/>
            <w:iCs/>
            <w:sz w:val="26"/>
            <w:szCs w:val="26"/>
            <w:lang w:eastAsia="ja-JP"/>
          </w:rPr>
          <w:t>http://bit.ly/1cRiUkr</w:t>
        </w:r>
      </w:hyperlink>
    </w:p>
    <w:p w14:paraId="55E3FB90" w14:textId="77777777" w:rsidR="00140D6E" w:rsidRPr="00EB603E" w:rsidRDefault="00140D6E" w:rsidP="00140D6E">
      <w:pPr>
        <w:widowControl w:val="0"/>
        <w:autoSpaceDE w:val="0"/>
        <w:autoSpaceDN w:val="0"/>
        <w:adjustRightInd w:val="0"/>
      </w:pPr>
    </w:p>
    <w:p w14:paraId="4F53340D" w14:textId="77777777" w:rsidR="002D40EE" w:rsidRDefault="002D40EE"/>
    <w:p w14:paraId="4600A53F" w14:textId="77777777" w:rsidR="002D40EE" w:rsidRDefault="002D40EE"/>
    <w:p w14:paraId="21D04984" w14:textId="77777777" w:rsidR="002D40EE" w:rsidRDefault="002D40EE"/>
    <w:sectPr w:rsidR="002D40EE" w:rsidSect="00F246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80"/>
    <w:rsid w:val="00140D6E"/>
    <w:rsid w:val="002D40EE"/>
    <w:rsid w:val="005D3268"/>
    <w:rsid w:val="00BC2680"/>
    <w:rsid w:val="00EB603E"/>
    <w:rsid w:val="00EC0D63"/>
    <w:rsid w:val="00F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2CDDF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t.ly/1cRiUk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Hirst</dc:creator>
  <cp:keywords/>
  <dc:description/>
  <cp:lastModifiedBy>Stephanie Hirst</cp:lastModifiedBy>
  <cp:revision>5</cp:revision>
  <dcterms:created xsi:type="dcterms:W3CDTF">2014-02-19T17:18:00Z</dcterms:created>
  <dcterms:modified xsi:type="dcterms:W3CDTF">2014-02-21T04:27:00Z</dcterms:modified>
</cp:coreProperties>
</file>