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AD" w:rsidRDefault="00B46851" w:rsidP="00D226AD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One Mission, One Movement</w:t>
      </w:r>
      <w:r w:rsidR="00D226AD">
        <w:rPr>
          <w:rFonts w:ascii="APHont" w:hAnsi="APHont"/>
          <w:b/>
          <w:sz w:val="36"/>
        </w:rPr>
        <w:br/>
      </w:r>
      <w:r w:rsidR="00CB2D34" w:rsidRPr="00D226AD">
        <w:rPr>
          <w:rFonts w:ascii="APHont" w:hAnsi="APHont"/>
          <w:b/>
          <w:sz w:val="36"/>
        </w:rPr>
        <w:t>National Association of Blind Students</w:t>
      </w:r>
    </w:p>
    <w:p w:rsidR="00CB2D34" w:rsidRPr="00D226AD" w:rsidRDefault="00CB2D34" w:rsidP="00D226AD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 w:rsidRPr="00D226AD">
        <w:rPr>
          <w:rFonts w:ascii="APHont" w:hAnsi="APHont"/>
          <w:b/>
          <w:sz w:val="36"/>
        </w:rPr>
        <w:t>Annual Seminar and Business Meeting</w:t>
      </w:r>
      <w:r w:rsidR="00D226AD">
        <w:rPr>
          <w:rFonts w:ascii="APHont" w:hAnsi="APHont"/>
          <w:b/>
          <w:sz w:val="36"/>
        </w:rPr>
        <w:t xml:space="preserve"> — </w:t>
      </w:r>
      <w:r w:rsidR="00B46851">
        <w:rPr>
          <w:rFonts w:ascii="APHont" w:hAnsi="APHont"/>
          <w:b/>
          <w:sz w:val="36"/>
        </w:rPr>
        <w:t>July 2, 2013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7:00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Pr="00D226AD">
        <w:rPr>
          <w:rFonts w:ascii="APHont" w:hAnsi="APHont"/>
          <w:sz w:val="36"/>
        </w:rPr>
        <w:t>Welcome and Call to Order – Sean Whalen, President, National Association of Blind Students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7:05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Pr="00D226AD">
        <w:rPr>
          <w:rFonts w:ascii="APHont" w:hAnsi="APHont"/>
          <w:sz w:val="36"/>
        </w:rPr>
        <w:t>Student Leadership and the Future of the Movement: Why Getting Involved Matters - Marc Maurer, President, National Federation of the Blind</w:t>
      </w:r>
    </w:p>
    <w:p w:rsidR="0018435E" w:rsidRPr="00D226AD" w:rsidRDefault="0018435E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/>
          <w:sz w:val="36"/>
        </w:rPr>
        <w:t>7:20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="001043C3">
        <w:rPr>
          <w:rFonts w:ascii="APHont" w:hAnsi="APHont"/>
          <w:sz w:val="36"/>
        </w:rPr>
        <w:t>Meet the Class of 2013</w:t>
      </w:r>
      <w:r w:rsidRPr="00D226AD">
        <w:rPr>
          <w:rFonts w:ascii="APHont" w:hAnsi="APHont"/>
          <w:sz w:val="36"/>
        </w:rPr>
        <w:t xml:space="preserve"> </w:t>
      </w:r>
      <w:r w:rsidR="003A7EE7" w:rsidRPr="00D226AD">
        <w:rPr>
          <w:rFonts w:ascii="APHont" w:hAnsi="APHont"/>
          <w:sz w:val="36"/>
        </w:rPr>
        <w:t xml:space="preserve">Part I </w:t>
      </w:r>
      <w:r w:rsidRPr="00D226AD">
        <w:rPr>
          <w:rFonts w:ascii="APHont" w:hAnsi="APHont"/>
          <w:sz w:val="36"/>
        </w:rPr>
        <w:t xml:space="preserve">- </w:t>
      </w:r>
      <w:r w:rsidRPr="00D226AD">
        <w:rPr>
          <w:rFonts w:ascii="APHont" w:hAnsi="APHont" w:cs="Arial"/>
          <w:sz w:val="36"/>
          <w:szCs w:val="20"/>
        </w:rPr>
        <w:t xml:space="preserve">Patti Gregory-Chang, Chair, NFB Scholarship Committee; President, National Federation of the Blind of Illinois </w:t>
      </w:r>
    </w:p>
    <w:p w:rsidR="00F32702" w:rsidRDefault="000E7A93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D226AD">
        <w:rPr>
          <w:rFonts w:ascii="APHont" w:hAnsi="APHont"/>
          <w:sz w:val="36"/>
        </w:rPr>
        <w:t>7:40</w:t>
      </w:r>
      <w:r w:rsidRPr="00D226AD">
        <w:rPr>
          <w:rFonts w:ascii="APHont" w:hAnsi="APHont"/>
          <w:sz w:val="36"/>
        </w:rPr>
        <w:tab/>
      </w:r>
      <w:r w:rsidR="008551EE">
        <w:rPr>
          <w:rFonts w:ascii="APHont" w:hAnsi="APHont"/>
          <w:sz w:val="36"/>
        </w:rPr>
        <w:t xml:space="preserve">  </w:t>
      </w:r>
      <w:r w:rsidR="001043C3">
        <w:rPr>
          <w:rFonts w:ascii="APHont" w:hAnsi="APHont"/>
          <w:sz w:val="36"/>
        </w:rPr>
        <w:t>Full Access to Education – Carin Headrick, Accessibility Tester, Desire2Learn</w:t>
      </w:r>
    </w:p>
    <w:p w:rsidR="003A0F07" w:rsidRPr="00D226AD" w:rsidRDefault="001043C3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7:55</w:t>
      </w:r>
      <w:r w:rsidR="003A0F07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>
        <w:rPr>
          <w:rFonts w:ascii="APHont" w:hAnsi="APHont"/>
          <w:sz w:val="36"/>
        </w:rPr>
        <w:t>Meet the Class of 2013</w:t>
      </w:r>
      <w:r w:rsidR="003A0F07" w:rsidRPr="00D226AD">
        <w:rPr>
          <w:rFonts w:ascii="APHont" w:hAnsi="APHont"/>
          <w:sz w:val="36"/>
        </w:rPr>
        <w:t xml:space="preserve"> Part II - </w:t>
      </w:r>
      <w:r w:rsidR="003A0F07" w:rsidRPr="00D226AD">
        <w:rPr>
          <w:rFonts w:ascii="APHont" w:hAnsi="APHont" w:cs="Arial"/>
          <w:sz w:val="36"/>
          <w:szCs w:val="20"/>
        </w:rPr>
        <w:t xml:space="preserve">Patti Gregory-Chang, Chair, NFB Scholarship Committee; President, National Federation of the Blind of Illinois </w:t>
      </w:r>
    </w:p>
    <w:p w:rsidR="001043C3" w:rsidRDefault="001043C3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8:15</w:t>
      </w:r>
      <w:r>
        <w:rPr>
          <w:rFonts w:ascii="APHont" w:hAnsi="APHont" w:cs="Arial"/>
          <w:sz w:val="36"/>
          <w:szCs w:val="20"/>
        </w:rPr>
        <w:tab/>
        <w:t xml:space="preserve">  The Audible Teleprompter - Bruce A. Gardner, Senior Counsel, </w:t>
      </w:r>
      <w:r w:rsidR="008A26CC">
        <w:rPr>
          <w:rFonts w:ascii="APHont" w:hAnsi="APHont" w:cs="Arial"/>
          <w:sz w:val="36"/>
          <w:szCs w:val="20"/>
        </w:rPr>
        <w:t>Pinnacle West Capital Corporation</w:t>
      </w:r>
    </w:p>
    <w:p w:rsidR="008A26CC" w:rsidRDefault="003A0F07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8:20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</w:t>
      </w:r>
      <w:r w:rsidR="00A56BDE">
        <w:rPr>
          <w:rFonts w:ascii="APHont" w:hAnsi="APHont" w:cs="Arial"/>
          <w:sz w:val="36"/>
          <w:szCs w:val="20"/>
        </w:rPr>
        <w:t xml:space="preserve"> The Mission, the Movement, and the Motivation to Make a Difference </w:t>
      </w:r>
      <w:r w:rsidR="008A26CC">
        <w:rPr>
          <w:rFonts w:ascii="APHont" w:hAnsi="APHont" w:cs="Arial"/>
          <w:sz w:val="36"/>
          <w:szCs w:val="20"/>
        </w:rPr>
        <w:t>- Anil Lewis, Director of Policy and Advocacy, National Federation of the Blind</w:t>
      </w:r>
    </w:p>
    <w:p w:rsidR="008A26CC" w:rsidRDefault="008A26CC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8:30</w:t>
      </w:r>
      <w:r w:rsidR="00E20F42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A2127C">
        <w:rPr>
          <w:rFonts w:ascii="APHont" w:hAnsi="APHont" w:cs="Arial"/>
          <w:sz w:val="36"/>
          <w:szCs w:val="20"/>
        </w:rPr>
        <w:t xml:space="preserve">From LCB to the Ivy League </w:t>
      </w:r>
      <w:r w:rsidR="00797EB5">
        <w:rPr>
          <w:rFonts w:ascii="APHont" w:hAnsi="APHont" w:cs="Arial"/>
          <w:sz w:val="36"/>
          <w:szCs w:val="20"/>
        </w:rPr>
        <w:t>– Mark Colasurdo, Bioengineering Major, Cornell University</w:t>
      </w:r>
    </w:p>
    <w:p w:rsidR="00797EB5" w:rsidRDefault="00797EB5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 xml:space="preserve">8:40  Options for Access - Mary Alexander, National Program Director, Learning Ally; Cherie Miller, University Program Director, Bookshare; </w:t>
      </w:r>
      <w:r w:rsidR="00390BE6">
        <w:rPr>
          <w:rFonts w:ascii="APHont" w:hAnsi="APHont" w:cs="Arial"/>
          <w:sz w:val="36"/>
          <w:szCs w:val="20"/>
        </w:rPr>
        <w:t>Ruth C. Loew, Ph.D, Assistant Director, Office of Disability Policy, ETS</w:t>
      </w:r>
    </w:p>
    <w:p w:rsidR="00EF3EBC" w:rsidRPr="00D226AD" w:rsidRDefault="001760C6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8:5</w:t>
      </w:r>
      <w:r w:rsidR="00EF3EBC" w:rsidRPr="00D226AD">
        <w:rPr>
          <w:rFonts w:ascii="APHont" w:hAnsi="APHont" w:cs="Arial"/>
          <w:sz w:val="36"/>
          <w:szCs w:val="20"/>
        </w:rPr>
        <w:t>5</w:t>
      </w:r>
      <w:r w:rsidR="00EF3EBC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F3EBC" w:rsidRPr="00D226AD">
        <w:rPr>
          <w:rFonts w:ascii="APHont" w:hAnsi="APHont" w:cs="Arial"/>
          <w:sz w:val="36"/>
          <w:szCs w:val="20"/>
        </w:rPr>
        <w:t>Research</w:t>
      </w:r>
      <w:r w:rsidR="00FF19E5">
        <w:rPr>
          <w:rFonts w:ascii="APHont" w:hAnsi="APHont" w:cs="Arial"/>
          <w:sz w:val="36"/>
          <w:szCs w:val="20"/>
        </w:rPr>
        <w:t>ing</w:t>
      </w:r>
      <w:r w:rsidR="00EF3EBC" w:rsidRPr="00D226AD">
        <w:rPr>
          <w:rFonts w:ascii="APHont" w:hAnsi="APHont" w:cs="Arial"/>
          <w:sz w:val="36"/>
          <w:szCs w:val="20"/>
        </w:rPr>
        <w:t xml:space="preserve"> Mentoring and Employment Outcomes for the </w:t>
      </w:r>
      <w:r w:rsidR="00EF3EBC" w:rsidRPr="00D226AD">
        <w:rPr>
          <w:rFonts w:ascii="APHont" w:hAnsi="APHont" w:cs="Arial"/>
          <w:sz w:val="36"/>
          <w:szCs w:val="20"/>
        </w:rPr>
        <w:lastRenderedPageBreak/>
        <w:t>Blind - Jamie O'Mally</w:t>
      </w:r>
      <w:r w:rsidR="00FF19E5">
        <w:rPr>
          <w:rFonts w:ascii="APHont" w:hAnsi="APHont" w:cs="Arial"/>
          <w:sz w:val="36"/>
          <w:szCs w:val="20"/>
        </w:rPr>
        <w:t>, Ph.D</w:t>
      </w:r>
      <w:r w:rsidR="00EF3EBC" w:rsidRPr="00D226AD">
        <w:rPr>
          <w:rFonts w:ascii="APHont" w:hAnsi="APHont" w:cs="Arial"/>
          <w:sz w:val="36"/>
          <w:szCs w:val="20"/>
        </w:rPr>
        <w:t xml:space="preserve">, Assistant Research Professor, Mississippi State University </w:t>
      </w:r>
      <w:r w:rsidR="00F42AA1">
        <w:rPr>
          <w:rFonts w:ascii="APHont" w:hAnsi="APHont" w:cs="Arial"/>
          <w:sz w:val="36"/>
          <w:szCs w:val="20"/>
        </w:rPr>
        <w:t xml:space="preserve">National </w:t>
      </w:r>
      <w:r w:rsidR="00EF3EBC" w:rsidRPr="00D226AD">
        <w:rPr>
          <w:rFonts w:ascii="APHont" w:hAnsi="APHont" w:cs="Arial"/>
          <w:sz w:val="36"/>
          <w:szCs w:val="20"/>
        </w:rPr>
        <w:t>Research and Training Center on Blindness and Low Vision</w:t>
      </w:r>
    </w:p>
    <w:p w:rsidR="00A40585" w:rsidRDefault="001760C6" w:rsidP="00A40585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9:0</w:t>
      </w:r>
      <w:r w:rsidR="00FF19E5">
        <w:rPr>
          <w:rFonts w:ascii="APHont" w:hAnsi="APHont" w:cs="Arial"/>
          <w:sz w:val="36"/>
          <w:szCs w:val="20"/>
        </w:rPr>
        <w:t>0</w:t>
      </w:r>
      <w:r w:rsidR="00FF19E5">
        <w:rPr>
          <w:rFonts w:ascii="APHont" w:hAnsi="APHont" w:cs="Arial"/>
          <w:sz w:val="36"/>
          <w:szCs w:val="20"/>
        </w:rPr>
        <w:tab/>
        <w:t xml:space="preserve">  </w:t>
      </w:r>
      <w:r w:rsidR="00A40585" w:rsidRPr="00A40585">
        <w:rPr>
          <w:rFonts w:ascii="APHont" w:hAnsi="APHont" w:cs="Arial"/>
          <w:sz w:val="36"/>
          <w:szCs w:val="20"/>
        </w:rPr>
        <w:t>One Plus One Equals One: Strengthening the Bonds Between Our State Affiliates and Student Divisions</w:t>
      </w:r>
      <w:r w:rsidR="00A40585">
        <w:rPr>
          <w:rFonts w:ascii="APHont" w:hAnsi="APHont" w:cs="Arial"/>
          <w:sz w:val="36"/>
          <w:szCs w:val="20"/>
        </w:rPr>
        <w:t xml:space="preserve"> - </w:t>
      </w:r>
      <w:r w:rsidR="00FF19E5">
        <w:rPr>
          <w:rFonts w:ascii="APHont" w:hAnsi="APHont" w:cs="Arial"/>
          <w:sz w:val="36"/>
          <w:szCs w:val="20"/>
        </w:rPr>
        <w:t>Gabe Cazares</w:t>
      </w:r>
      <w:r w:rsidR="00A40585">
        <w:rPr>
          <w:rFonts w:ascii="APHont" w:hAnsi="APHont" w:cs="Arial"/>
          <w:sz w:val="36"/>
          <w:szCs w:val="20"/>
        </w:rPr>
        <w:t>, President, Texas Association of Blind Students; Board Member, National Association of Blind Students</w:t>
      </w:r>
    </w:p>
    <w:p w:rsidR="00E579A1" w:rsidRPr="00D226AD" w:rsidRDefault="001760C6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9:1</w:t>
      </w:r>
      <w:r w:rsidR="00A40585">
        <w:rPr>
          <w:rFonts w:ascii="APHont" w:hAnsi="APHont" w:cs="Arial"/>
          <w:sz w:val="36"/>
          <w:szCs w:val="20"/>
        </w:rPr>
        <w:t>0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579A1" w:rsidRPr="00D226AD">
        <w:rPr>
          <w:rFonts w:ascii="APHont" w:hAnsi="APHont" w:cs="Arial"/>
          <w:sz w:val="36"/>
          <w:szCs w:val="20"/>
        </w:rPr>
        <w:t>Laying Down the Law: NFB’s Work to Ensure an Equal Education for Blind Students - Mehgan Sidhu, General Counsel, National Federation of the Blind</w:t>
      </w:r>
    </w:p>
    <w:p w:rsidR="00A40585" w:rsidRDefault="001760C6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9:1</w:t>
      </w:r>
      <w:r w:rsidR="00A40585">
        <w:rPr>
          <w:rFonts w:ascii="APHont" w:hAnsi="APHont" w:cs="Arial"/>
          <w:sz w:val="36"/>
          <w:szCs w:val="20"/>
        </w:rPr>
        <w:t>5</w:t>
      </w:r>
      <w:r w:rsidR="00A40585">
        <w:rPr>
          <w:rFonts w:ascii="APHont" w:hAnsi="APHont" w:cs="Arial"/>
          <w:sz w:val="36"/>
          <w:szCs w:val="20"/>
        </w:rPr>
        <w:tab/>
        <w:t xml:space="preserve">  Staying Power – Mary Fernandez, Paralegal, Brown, Goldstein and Levy</w:t>
      </w:r>
    </w:p>
    <w:p w:rsidR="00A40585" w:rsidRDefault="001760C6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9:2</w:t>
      </w:r>
      <w:r w:rsidR="00A40585">
        <w:rPr>
          <w:rFonts w:ascii="APHont" w:hAnsi="APHont" w:cs="Arial"/>
          <w:sz w:val="36"/>
          <w:szCs w:val="20"/>
        </w:rPr>
        <w:t>5</w:t>
      </w:r>
      <w:r w:rsidR="00A40585">
        <w:rPr>
          <w:rFonts w:ascii="APHont" w:hAnsi="APHont" w:cs="Arial"/>
          <w:sz w:val="36"/>
          <w:szCs w:val="20"/>
        </w:rPr>
        <w:tab/>
        <w:t xml:space="preserve">  </w:t>
      </w:r>
      <w:r w:rsidR="00A56BDE">
        <w:rPr>
          <w:rFonts w:ascii="APHont" w:hAnsi="APHont" w:cs="Arial"/>
          <w:sz w:val="36"/>
          <w:szCs w:val="20"/>
        </w:rPr>
        <w:t xml:space="preserve">Learning and Leading </w:t>
      </w:r>
      <w:r>
        <w:rPr>
          <w:rFonts w:ascii="APHont" w:hAnsi="APHont" w:cs="Arial"/>
          <w:sz w:val="36"/>
          <w:szCs w:val="20"/>
        </w:rPr>
        <w:t>- Kyle Shachmut, President, National Federation of the Blind of Massachusetts</w:t>
      </w:r>
    </w:p>
    <w:p w:rsidR="00E579A1" w:rsidRPr="00D226AD" w:rsidRDefault="001760C6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9:3</w:t>
      </w:r>
      <w:r w:rsidR="00E579A1" w:rsidRPr="00D226AD">
        <w:rPr>
          <w:rFonts w:ascii="APHont" w:hAnsi="APHont" w:cs="Arial"/>
          <w:sz w:val="36"/>
          <w:szCs w:val="20"/>
        </w:rPr>
        <w:t>5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>
        <w:rPr>
          <w:rFonts w:ascii="APHont" w:hAnsi="APHont" w:cs="Arial"/>
          <w:sz w:val="36"/>
          <w:szCs w:val="20"/>
        </w:rPr>
        <w:t>Are We Satisfied?</w:t>
      </w:r>
      <w:r w:rsidR="00E579A1" w:rsidRPr="00D226AD">
        <w:rPr>
          <w:rFonts w:ascii="APHont" w:hAnsi="APHont" w:cs="Arial"/>
          <w:sz w:val="36"/>
          <w:szCs w:val="20"/>
        </w:rPr>
        <w:t>: NABS Update – Sean Whalen, President, National Association of Blind Students</w:t>
      </w:r>
    </w:p>
    <w:p w:rsidR="00E579A1" w:rsidRPr="00D226AD" w:rsidRDefault="001760C6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9:5</w:t>
      </w:r>
      <w:r w:rsidR="00E579A1" w:rsidRPr="00D226AD">
        <w:rPr>
          <w:rFonts w:ascii="APHont" w:hAnsi="APHont" w:cs="Arial"/>
          <w:sz w:val="36"/>
          <w:szCs w:val="20"/>
        </w:rPr>
        <w:t>0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579A1" w:rsidRPr="00D226AD">
        <w:rPr>
          <w:rFonts w:ascii="APHont" w:hAnsi="APHont" w:cs="Arial"/>
          <w:sz w:val="36"/>
          <w:szCs w:val="20"/>
        </w:rPr>
        <w:t>Announcements</w:t>
      </w:r>
    </w:p>
    <w:p w:rsidR="00E579A1" w:rsidRPr="00D226AD" w:rsidRDefault="001760C6" w:rsidP="00D226A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10:</w:t>
      </w:r>
      <w:r w:rsidR="00E579A1" w:rsidRPr="00D226AD">
        <w:rPr>
          <w:rFonts w:ascii="APHont" w:hAnsi="APHont" w:cs="Arial"/>
          <w:sz w:val="36"/>
          <w:szCs w:val="20"/>
        </w:rPr>
        <w:t>0</w:t>
      </w:r>
      <w:r>
        <w:rPr>
          <w:rFonts w:ascii="APHont" w:hAnsi="APHont" w:cs="Arial"/>
          <w:sz w:val="36"/>
          <w:szCs w:val="20"/>
        </w:rPr>
        <w:t>5</w:t>
      </w:r>
      <w:r w:rsidR="00E579A1"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="00E579A1" w:rsidRPr="00D226AD">
        <w:rPr>
          <w:rFonts w:ascii="APHont" w:hAnsi="APHont" w:cs="Arial"/>
          <w:sz w:val="36"/>
          <w:szCs w:val="20"/>
        </w:rPr>
        <w:t>Elections</w:t>
      </w:r>
    </w:p>
    <w:p w:rsidR="008551EE" w:rsidRPr="00D226AD" w:rsidRDefault="00E579A1" w:rsidP="008551EE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 w:rsidRPr="00D226AD">
        <w:rPr>
          <w:rFonts w:ascii="APHont" w:hAnsi="APHont" w:cs="Arial"/>
          <w:sz w:val="36"/>
          <w:szCs w:val="20"/>
        </w:rPr>
        <w:t>10:30</w:t>
      </w:r>
      <w:r w:rsidRPr="00D226AD">
        <w:rPr>
          <w:rFonts w:ascii="APHont" w:hAnsi="APHont" w:cs="Arial"/>
          <w:sz w:val="36"/>
          <w:szCs w:val="20"/>
        </w:rPr>
        <w:tab/>
      </w:r>
      <w:r w:rsidR="008551EE">
        <w:rPr>
          <w:rFonts w:ascii="APHont" w:hAnsi="APHont" w:cs="Arial"/>
          <w:sz w:val="36"/>
          <w:szCs w:val="20"/>
        </w:rPr>
        <w:t xml:space="preserve">  </w:t>
      </w:r>
      <w:r w:rsidRPr="00D226AD">
        <w:rPr>
          <w:rFonts w:ascii="APHont" w:hAnsi="APHont" w:cs="Arial"/>
          <w:sz w:val="36"/>
          <w:szCs w:val="20"/>
        </w:rPr>
        <w:t>Adj</w:t>
      </w:r>
      <w:bookmarkStart w:id="0" w:name="_GoBack"/>
      <w:bookmarkEnd w:id="0"/>
      <w:r w:rsidRPr="00D226AD">
        <w:rPr>
          <w:rFonts w:ascii="APHont" w:hAnsi="APHont" w:cs="Arial"/>
          <w:sz w:val="36"/>
          <w:szCs w:val="20"/>
        </w:rPr>
        <w:t>ourn</w:t>
      </w:r>
    </w:p>
    <w:sectPr w:rsidR="008551EE" w:rsidRPr="00D226AD" w:rsidSect="00D226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Hont">
    <w:altName w:val="Tahom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5E"/>
    <w:rsid w:val="00005166"/>
    <w:rsid w:val="000E7A93"/>
    <w:rsid w:val="001043C3"/>
    <w:rsid w:val="001760C6"/>
    <w:rsid w:val="0018435E"/>
    <w:rsid w:val="00205D35"/>
    <w:rsid w:val="00390BE6"/>
    <w:rsid w:val="003A0F07"/>
    <w:rsid w:val="003A7EE7"/>
    <w:rsid w:val="004F4F2A"/>
    <w:rsid w:val="00797EB5"/>
    <w:rsid w:val="008551EE"/>
    <w:rsid w:val="0087769E"/>
    <w:rsid w:val="008A26CC"/>
    <w:rsid w:val="009260DE"/>
    <w:rsid w:val="00A2127C"/>
    <w:rsid w:val="00A40585"/>
    <w:rsid w:val="00A56BDE"/>
    <w:rsid w:val="00A8738C"/>
    <w:rsid w:val="00B46851"/>
    <w:rsid w:val="00B5472D"/>
    <w:rsid w:val="00C77383"/>
    <w:rsid w:val="00CB2D34"/>
    <w:rsid w:val="00D20F31"/>
    <w:rsid w:val="00D226AD"/>
    <w:rsid w:val="00D50823"/>
    <w:rsid w:val="00D87A3F"/>
    <w:rsid w:val="00E20F42"/>
    <w:rsid w:val="00E579A1"/>
    <w:rsid w:val="00EF3EBC"/>
    <w:rsid w:val="00F32702"/>
    <w:rsid w:val="00F42AA1"/>
    <w:rsid w:val="00FF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2013-06-28T03:22:00Z</dcterms:created>
  <dcterms:modified xsi:type="dcterms:W3CDTF">2013-06-28T14:16:00Z</dcterms:modified>
</cp:coreProperties>
</file>