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53" w:rsidRDefault="009C215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C8785A4" wp14:editId="761ECE73">
            <wp:simplePos x="0" y="0"/>
            <wp:positionH relativeFrom="column">
              <wp:posOffset>1490345</wp:posOffset>
            </wp:positionH>
            <wp:positionV relativeFrom="paragraph">
              <wp:posOffset>-535940</wp:posOffset>
            </wp:positionV>
            <wp:extent cx="2744470" cy="1323975"/>
            <wp:effectExtent l="0" t="0" r="0" b="9525"/>
            <wp:wrapNone/>
            <wp:docPr id="1" name="Picture 1" descr="C:\Users\aaron\AppData\Local\Temp\Rar$DR01.337\Lighthouse Vis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ron\AppData\Local\Temp\Rar$DR01.337\Lighthouse Vision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153" w:rsidRDefault="009C2153">
      <w:pPr>
        <w:rPr>
          <w:rFonts w:ascii="Arial" w:hAnsi="Arial" w:cs="Arial"/>
          <w:b/>
          <w:sz w:val="24"/>
          <w:szCs w:val="24"/>
        </w:rPr>
      </w:pPr>
    </w:p>
    <w:p w:rsidR="009C2153" w:rsidRDefault="009C2153">
      <w:pPr>
        <w:rPr>
          <w:rFonts w:ascii="Arial" w:hAnsi="Arial" w:cs="Arial"/>
          <w:b/>
          <w:sz w:val="24"/>
          <w:szCs w:val="24"/>
        </w:rPr>
      </w:pPr>
    </w:p>
    <w:p w:rsidR="009C2153" w:rsidRDefault="009C2153">
      <w:pPr>
        <w:rPr>
          <w:rFonts w:ascii="Arial" w:hAnsi="Arial" w:cs="Arial"/>
          <w:b/>
          <w:sz w:val="24"/>
          <w:szCs w:val="24"/>
        </w:rPr>
      </w:pPr>
    </w:p>
    <w:p w:rsidR="006014DD" w:rsidRDefault="006014DD" w:rsidP="009C21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Vision rehabilitation instructor and/or</w:t>
      </w:r>
    </w:p>
    <w:p w:rsidR="004D3817" w:rsidRDefault="006014DD" w:rsidP="009C21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orientation and m</w:t>
      </w:r>
      <w:r w:rsidR="00E44408" w:rsidRPr="00A10916">
        <w:rPr>
          <w:rFonts w:ascii="Arial" w:hAnsi="Arial" w:cs="Arial"/>
          <w:b/>
          <w:sz w:val="24"/>
          <w:szCs w:val="24"/>
        </w:rPr>
        <w:t xml:space="preserve">obility </w:t>
      </w:r>
      <w:r w:rsidR="00A27DD7">
        <w:rPr>
          <w:rFonts w:ascii="Arial" w:hAnsi="Arial" w:cs="Arial"/>
          <w:b/>
          <w:sz w:val="24"/>
          <w:szCs w:val="24"/>
        </w:rPr>
        <w:t>s</w:t>
      </w:r>
      <w:r w:rsidR="005D2DD5" w:rsidRPr="00A10916">
        <w:rPr>
          <w:rFonts w:ascii="Arial" w:hAnsi="Arial" w:cs="Arial"/>
          <w:b/>
          <w:sz w:val="24"/>
          <w:szCs w:val="24"/>
        </w:rPr>
        <w:t>pecialist</w:t>
      </w:r>
    </w:p>
    <w:p w:rsidR="00BA1543" w:rsidRPr="00096AFE" w:rsidRDefault="006014DD" w:rsidP="00BA1543">
      <w:pPr>
        <w:spacing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Posted August 31, 2012</w:t>
      </w:r>
    </w:p>
    <w:p w:rsidR="00BA1543" w:rsidRDefault="00BA1543" w:rsidP="00BA1543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A1543" w:rsidRPr="00096AFE" w:rsidRDefault="00BA1543" w:rsidP="00BA1543">
      <w:pPr>
        <w:spacing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Note:  </w:t>
      </w:r>
      <w:r w:rsidRPr="00096AFE">
        <w:rPr>
          <w:rFonts w:ascii="Arial" w:hAnsi="Arial" w:cs="Arial"/>
          <w:i/>
          <w:sz w:val="24"/>
          <w:szCs w:val="24"/>
        </w:rPr>
        <w:t>Job description</w:t>
      </w:r>
      <w:r>
        <w:rPr>
          <w:rFonts w:ascii="Arial" w:hAnsi="Arial" w:cs="Arial"/>
          <w:i/>
          <w:sz w:val="24"/>
          <w:szCs w:val="24"/>
        </w:rPr>
        <w:t>s</w:t>
      </w:r>
      <w:r w:rsidRPr="00096AFE">
        <w:rPr>
          <w:rFonts w:ascii="Arial" w:hAnsi="Arial" w:cs="Arial"/>
          <w:i/>
          <w:sz w:val="24"/>
          <w:szCs w:val="24"/>
        </w:rPr>
        <w:t xml:space="preserve"> and duties are subject to change and will depend on the skills and background of the selected candid</w:t>
      </w:r>
      <w:r>
        <w:rPr>
          <w:rFonts w:ascii="Arial" w:hAnsi="Arial" w:cs="Arial"/>
          <w:i/>
          <w:sz w:val="24"/>
          <w:szCs w:val="24"/>
        </w:rPr>
        <w:t>ate, as well as the needs and opportunities of the organization.</w:t>
      </w:r>
      <w:r w:rsidRPr="00096AFE">
        <w:rPr>
          <w:rFonts w:ascii="Arial" w:hAnsi="Arial" w:cs="Arial"/>
          <w:i/>
          <w:sz w:val="24"/>
          <w:szCs w:val="24"/>
        </w:rPr>
        <w:t xml:space="preserve">  What is below reflects our best guess of how this position </w:t>
      </w:r>
      <w:r>
        <w:rPr>
          <w:rFonts w:ascii="Arial" w:hAnsi="Arial" w:cs="Arial"/>
          <w:i/>
          <w:sz w:val="24"/>
          <w:szCs w:val="24"/>
        </w:rPr>
        <w:t>might be structured with</w:t>
      </w:r>
      <w:r w:rsidRPr="00096AFE">
        <w:rPr>
          <w:rFonts w:ascii="Arial" w:hAnsi="Arial" w:cs="Arial"/>
          <w:i/>
          <w:sz w:val="24"/>
          <w:szCs w:val="24"/>
        </w:rPr>
        <w:t>in our organization.</w:t>
      </w:r>
    </w:p>
    <w:p w:rsidR="00BA1543" w:rsidRPr="00096AFE" w:rsidRDefault="00BA1543" w:rsidP="00BA1543">
      <w:pPr>
        <w:spacing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E44408" w:rsidRPr="00E12677" w:rsidRDefault="00E44408">
      <w:pPr>
        <w:rPr>
          <w:rFonts w:ascii="Arial" w:hAnsi="Arial" w:cs="Arial"/>
          <w:sz w:val="24"/>
          <w:szCs w:val="24"/>
        </w:rPr>
      </w:pPr>
      <w:r w:rsidRPr="00E12677">
        <w:rPr>
          <w:rFonts w:ascii="Arial" w:hAnsi="Arial" w:cs="Arial"/>
          <w:sz w:val="24"/>
          <w:szCs w:val="24"/>
        </w:rPr>
        <w:t>Location:  Duluth, Minnesota</w:t>
      </w:r>
    </w:p>
    <w:p w:rsidR="00E44408" w:rsidRPr="00E12677" w:rsidRDefault="00E44408">
      <w:pPr>
        <w:rPr>
          <w:rFonts w:ascii="Arial" w:hAnsi="Arial" w:cs="Arial"/>
          <w:sz w:val="24"/>
          <w:szCs w:val="24"/>
        </w:rPr>
      </w:pPr>
      <w:r w:rsidRPr="00A10916">
        <w:rPr>
          <w:rFonts w:ascii="Arial" w:hAnsi="Arial" w:cs="Arial"/>
          <w:b/>
          <w:sz w:val="24"/>
          <w:szCs w:val="24"/>
        </w:rPr>
        <w:t>Description</w:t>
      </w:r>
      <w:r w:rsidR="006014DD">
        <w:rPr>
          <w:rFonts w:ascii="Arial" w:hAnsi="Arial" w:cs="Arial"/>
          <w:sz w:val="24"/>
          <w:szCs w:val="24"/>
        </w:rPr>
        <w:t xml:space="preserve">:  The Lighthouse Center for Vision Loss is a small, progressive </w:t>
      </w:r>
      <w:r w:rsidRPr="00E12677">
        <w:rPr>
          <w:rFonts w:ascii="Arial" w:hAnsi="Arial" w:cs="Arial"/>
          <w:sz w:val="24"/>
          <w:szCs w:val="24"/>
        </w:rPr>
        <w:t xml:space="preserve">regional </w:t>
      </w:r>
      <w:r w:rsidR="007E7D85">
        <w:rPr>
          <w:rFonts w:ascii="Arial" w:hAnsi="Arial" w:cs="Arial"/>
          <w:sz w:val="24"/>
          <w:szCs w:val="24"/>
        </w:rPr>
        <w:t>nonprofit organization</w:t>
      </w:r>
      <w:r w:rsidRPr="00E12677">
        <w:rPr>
          <w:rFonts w:ascii="Arial" w:hAnsi="Arial" w:cs="Arial"/>
          <w:sz w:val="24"/>
          <w:szCs w:val="24"/>
        </w:rPr>
        <w:t xml:space="preserve"> with 12 current staff, offering both center-based and itinerant services to individuals of all ages.  Duluth is a</w:t>
      </w:r>
      <w:r w:rsidR="006014DD">
        <w:rPr>
          <w:rFonts w:ascii="Arial" w:hAnsi="Arial" w:cs="Arial"/>
          <w:sz w:val="24"/>
          <w:szCs w:val="24"/>
        </w:rPr>
        <w:t xml:space="preserve"> beautiful</w:t>
      </w:r>
      <w:r w:rsidRPr="00E12677">
        <w:rPr>
          <w:rFonts w:ascii="Arial" w:hAnsi="Arial" w:cs="Arial"/>
          <w:sz w:val="24"/>
          <w:szCs w:val="24"/>
        </w:rPr>
        <w:t xml:space="preserve">, mid-sized city located on </w:t>
      </w:r>
      <w:r w:rsidR="0051552E" w:rsidRPr="00E12677">
        <w:rPr>
          <w:rFonts w:ascii="Arial" w:hAnsi="Arial" w:cs="Arial"/>
          <w:sz w:val="24"/>
          <w:szCs w:val="24"/>
        </w:rPr>
        <w:t xml:space="preserve">shores of </w:t>
      </w:r>
      <w:r w:rsidRPr="00E12677">
        <w:rPr>
          <w:rFonts w:ascii="Arial" w:hAnsi="Arial" w:cs="Arial"/>
          <w:sz w:val="24"/>
          <w:szCs w:val="24"/>
        </w:rPr>
        <w:t>Lake Superi</w:t>
      </w:r>
      <w:r w:rsidR="0051552E" w:rsidRPr="00E12677">
        <w:rPr>
          <w:rFonts w:ascii="Arial" w:hAnsi="Arial" w:cs="Arial"/>
          <w:sz w:val="24"/>
          <w:szCs w:val="24"/>
        </w:rPr>
        <w:t xml:space="preserve">or, featuring </w:t>
      </w:r>
      <w:r w:rsidRPr="00E12677">
        <w:rPr>
          <w:rFonts w:ascii="Arial" w:hAnsi="Arial" w:cs="Arial"/>
          <w:sz w:val="24"/>
          <w:szCs w:val="24"/>
        </w:rPr>
        <w:t>abundant arts and outdoor recreation opportunities.</w:t>
      </w:r>
    </w:p>
    <w:p w:rsidR="006014DD" w:rsidRDefault="007E7D85" w:rsidP="00BA15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</w:t>
      </w:r>
      <w:r w:rsidR="006014DD">
        <w:rPr>
          <w:rFonts w:ascii="Arial" w:hAnsi="Arial" w:cs="Arial"/>
          <w:sz w:val="24"/>
          <w:szCs w:val="24"/>
        </w:rPr>
        <w:t xml:space="preserve"> seeking a qualified instructor for our vision rehabilitation services.  The ideal candidate would have j</w:t>
      </w:r>
      <w:r w:rsidR="006014DD" w:rsidRPr="00BA1543">
        <w:rPr>
          <w:rFonts w:ascii="Arial" w:hAnsi="Arial" w:cs="Arial"/>
          <w:sz w:val="24"/>
          <w:szCs w:val="24"/>
        </w:rPr>
        <w:t>oint certification in O&amp;M and vision rehabilitation</w:t>
      </w:r>
      <w:r w:rsidR="006014DD">
        <w:rPr>
          <w:rFonts w:ascii="Arial" w:hAnsi="Arial" w:cs="Arial"/>
          <w:sz w:val="24"/>
          <w:szCs w:val="24"/>
        </w:rPr>
        <w:t xml:space="preserve">, but we will consider candidates with certification in either area, as well as other qualified candidates who are willing to seek additional training and certification.  </w:t>
      </w:r>
    </w:p>
    <w:p w:rsidR="00BA1543" w:rsidRDefault="00E44408" w:rsidP="00BA1543">
      <w:pPr>
        <w:rPr>
          <w:rFonts w:ascii="Arial" w:hAnsi="Arial" w:cs="Arial"/>
          <w:sz w:val="24"/>
          <w:szCs w:val="24"/>
        </w:rPr>
      </w:pPr>
      <w:r w:rsidRPr="00E12677">
        <w:rPr>
          <w:rFonts w:ascii="Arial" w:hAnsi="Arial" w:cs="Arial"/>
          <w:sz w:val="24"/>
          <w:szCs w:val="24"/>
        </w:rPr>
        <w:t xml:space="preserve">This candidate selected for this position will </w:t>
      </w:r>
      <w:r w:rsidR="006014DD">
        <w:rPr>
          <w:rFonts w:ascii="Arial" w:hAnsi="Arial" w:cs="Arial"/>
          <w:sz w:val="24"/>
          <w:szCs w:val="24"/>
        </w:rPr>
        <w:t>provide instruction to clients</w:t>
      </w:r>
      <w:r w:rsidR="009C4A98" w:rsidRPr="00E12677">
        <w:rPr>
          <w:rFonts w:ascii="Arial" w:hAnsi="Arial" w:cs="Arial"/>
          <w:sz w:val="24"/>
          <w:szCs w:val="24"/>
        </w:rPr>
        <w:t xml:space="preserve"> mainly at our </w:t>
      </w:r>
      <w:r w:rsidRPr="00E12677">
        <w:rPr>
          <w:rFonts w:ascii="Arial" w:hAnsi="Arial" w:cs="Arial"/>
          <w:sz w:val="24"/>
          <w:szCs w:val="24"/>
        </w:rPr>
        <w:t>center and within nearby commu</w:t>
      </w:r>
      <w:r w:rsidR="0051552E" w:rsidRPr="00E12677">
        <w:rPr>
          <w:rFonts w:ascii="Arial" w:hAnsi="Arial" w:cs="Arial"/>
          <w:sz w:val="24"/>
          <w:szCs w:val="24"/>
        </w:rPr>
        <w:t xml:space="preserve">nities.  </w:t>
      </w:r>
      <w:r w:rsidR="009C4A98" w:rsidRPr="00E12677">
        <w:rPr>
          <w:rFonts w:ascii="Arial" w:hAnsi="Arial" w:cs="Arial"/>
          <w:sz w:val="24"/>
          <w:szCs w:val="24"/>
        </w:rPr>
        <w:t xml:space="preserve">This </w:t>
      </w:r>
      <w:r w:rsidR="00F75EB5" w:rsidRPr="00E12677">
        <w:rPr>
          <w:rFonts w:ascii="Arial" w:hAnsi="Arial" w:cs="Arial"/>
          <w:sz w:val="24"/>
          <w:szCs w:val="24"/>
        </w:rPr>
        <w:t>professional</w:t>
      </w:r>
      <w:r w:rsidR="00E12677">
        <w:rPr>
          <w:rFonts w:ascii="Arial" w:hAnsi="Arial" w:cs="Arial"/>
          <w:sz w:val="24"/>
          <w:szCs w:val="24"/>
        </w:rPr>
        <w:t xml:space="preserve"> </w:t>
      </w:r>
      <w:r w:rsidR="007E7D85">
        <w:rPr>
          <w:rFonts w:ascii="Arial" w:hAnsi="Arial" w:cs="Arial"/>
          <w:sz w:val="24"/>
          <w:szCs w:val="24"/>
        </w:rPr>
        <w:t>will likely also be involved</w:t>
      </w:r>
      <w:r w:rsidR="006014DD">
        <w:rPr>
          <w:rFonts w:ascii="Arial" w:hAnsi="Arial" w:cs="Arial"/>
          <w:sz w:val="24"/>
          <w:szCs w:val="24"/>
        </w:rPr>
        <w:t xml:space="preserve"> in a</w:t>
      </w:r>
      <w:r w:rsidR="007E7D85">
        <w:rPr>
          <w:rFonts w:ascii="Arial" w:hAnsi="Arial" w:cs="Arial"/>
          <w:sz w:val="24"/>
          <w:szCs w:val="24"/>
        </w:rPr>
        <w:t>n innovative</w:t>
      </w:r>
      <w:r w:rsidR="009C4A98" w:rsidRPr="00E12677">
        <w:rPr>
          <w:rFonts w:ascii="Arial" w:hAnsi="Arial" w:cs="Arial"/>
          <w:sz w:val="24"/>
          <w:szCs w:val="24"/>
        </w:rPr>
        <w:t xml:space="preserve"> new </w:t>
      </w:r>
      <w:r w:rsidR="007E7D85">
        <w:rPr>
          <w:rFonts w:ascii="Arial" w:hAnsi="Arial" w:cs="Arial"/>
          <w:sz w:val="24"/>
          <w:szCs w:val="24"/>
        </w:rPr>
        <w:t xml:space="preserve">pilot project serving seniors now being funded by the state. </w:t>
      </w:r>
      <w:r w:rsidR="009C4A98" w:rsidRPr="00E12677">
        <w:rPr>
          <w:rFonts w:ascii="Arial" w:hAnsi="Arial" w:cs="Arial"/>
          <w:sz w:val="24"/>
          <w:szCs w:val="24"/>
        </w:rPr>
        <w:t xml:space="preserve"> </w:t>
      </w:r>
      <w:r w:rsidR="006014DD">
        <w:rPr>
          <w:rFonts w:ascii="Arial" w:hAnsi="Arial" w:cs="Arial"/>
          <w:sz w:val="24"/>
          <w:szCs w:val="24"/>
        </w:rPr>
        <w:t>Ideally, t</w:t>
      </w:r>
      <w:r w:rsidR="009C4A98" w:rsidRPr="00E12677">
        <w:rPr>
          <w:rFonts w:ascii="Arial" w:hAnsi="Arial" w:cs="Arial"/>
          <w:sz w:val="24"/>
          <w:szCs w:val="24"/>
        </w:rPr>
        <w:t xml:space="preserve">he person </w:t>
      </w:r>
      <w:r w:rsidR="006014DD">
        <w:rPr>
          <w:rFonts w:ascii="Arial" w:hAnsi="Arial" w:cs="Arial"/>
          <w:sz w:val="24"/>
          <w:szCs w:val="24"/>
        </w:rPr>
        <w:t>could teach in a number of areas,</w:t>
      </w:r>
      <w:r w:rsidR="009C4A98" w:rsidRPr="00E12677">
        <w:rPr>
          <w:rFonts w:ascii="Arial" w:hAnsi="Arial" w:cs="Arial"/>
          <w:sz w:val="24"/>
          <w:szCs w:val="24"/>
        </w:rPr>
        <w:t xml:space="preserve"> such as </w:t>
      </w:r>
      <w:r w:rsidR="006014DD">
        <w:rPr>
          <w:rFonts w:ascii="Arial" w:hAnsi="Arial" w:cs="Arial"/>
          <w:sz w:val="24"/>
          <w:szCs w:val="24"/>
        </w:rPr>
        <w:t xml:space="preserve">TDL, O&amp;M, </w:t>
      </w:r>
      <w:r w:rsidR="009C4A98" w:rsidRPr="00E12677">
        <w:rPr>
          <w:rFonts w:ascii="Arial" w:hAnsi="Arial" w:cs="Arial"/>
          <w:sz w:val="24"/>
          <w:szCs w:val="24"/>
        </w:rPr>
        <w:t>braille</w:t>
      </w:r>
      <w:r w:rsidR="006014DD">
        <w:rPr>
          <w:rFonts w:ascii="Arial" w:hAnsi="Arial" w:cs="Arial"/>
          <w:sz w:val="24"/>
          <w:szCs w:val="24"/>
        </w:rPr>
        <w:t xml:space="preserve">, </w:t>
      </w:r>
      <w:r w:rsidR="007E7D85">
        <w:rPr>
          <w:rFonts w:ascii="Arial" w:hAnsi="Arial" w:cs="Arial"/>
          <w:sz w:val="24"/>
          <w:szCs w:val="24"/>
        </w:rPr>
        <w:t xml:space="preserve">and </w:t>
      </w:r>
      <w:r w:rsidR="006014DD">
        <w:rPr>
          <w:rFonts w:ascii="Arial" w:hAnsi="Arial" w:cs="Arial"/>
          <w:sz w:val="24"/>
          <w:szCs w:val="24"/>
        </w:rPr>
        <w:t>adaptive leisure</w:t>
      </w:r>
      <w:r w:rsidR="007E7D85">
        <w:rPr>
          <w:rFonts w:ascii="Arial" w:hAnsi="Arial" w:cs="Arial"/>
          <w:sz w:val="24"/>
          <w:szCs w:val="24"/>
        </w:rPr>
        <w:t>, and also be able to</w:t>
      </w:r>
      <w:r w:rsidR="009C4A98" w:rsidRPr="00E12677">
        <w:rPr>
          <w:rFonts w:ascii="Arial" w:hAnsi="Arial" w:cs="Arial"/>
          <w:sz w:val="24"/>
          <w:szCs w:val="24"/>
        </w:rPr>
        <w:t xml:space="preserve"> assist customers in our low vision store</w:t>
      </w:r>
      <w:r w:rsidR="0051552E" w:rsidRPr="00E12677">
        <w:rPr>
          <w:rFonts w:ascii="Arial" w:hAnsi="Arial" w:cs="Arial"/>
          <w:sz w:val="24"/>
          <w:szCs w:val="24"/>
        </w:rPr>
        <w:t xml:space="preserve">.  </w:t>
      </w:r>
      <w:r w:rsidR="009C4A98" w:rsidRPr="00E12677">
        <w:rPr>
          <w:rFonts w:ascii="Arial" w:hAnsi="Arial" w:cs="Arial"/>
          <w:sz w:val="24"/>
          <w:szCs w:val="24"/>
        </w:rPr>
        <w:t xml:space="preserve">Some travel throughout the region </w:t>
      </w:r>
      <w:r w:rsidR="007E7D85">
        <w:rPr>
          <w:rFonts w:ascii="Arial" w:hAnsi="Arial" w:cs="Arial"/>
          <w:sz w:val="24"/>
          <w:szCs w:val="24"/>
        </w:rPr>
        <w:t xml:space="preserve">will be </w:t>
      </w:r>
      <w:r w:rsidR="009C4A98" w:rsidRPr="00E12677">
        <w:rPr>
          <w:rFonts w:ascii="Arial" w:hAnsi="Arial" w:cs="Arial"/>
          <w:sz w:val="24"/>
          <w:szCs w:val="24"/>
        </w:rPr>
        <w:t xml:space="preserve">required.  </w:t>
      </w:r>
    </w:p>
    <w:p w:rsidR="00BA1543" w:rsidRDefault="0051552E" w:rsidP="00BA1543">
      <w:pPr>
        <w:rPr>
          <w:rFonts w:ascii="Arial" w:hAnsi="Arial" w:cs="Arial"/>
          <w:sz w:val="24"/>
          <w:szCs w:val="24"/>
        </w:rPr>
      </w:pPr>
      <w:r w:rsidRPr="00A10916">
        <w:rPr>
          <w:rFonts w:ascii="Arial" w:hAnsi="Arial" w:cs="Arial"/>
          <w:b/>
          <w:sz w:val="24"/>
          <w:szCs w:val="24"/>
        </w:rPr>
        <w:t>Qualifications</w:t>
      </w:r>
      <w:r w:rsidRPr="00E12677">
        <w:rPr>
          <w:rFonts w:ascii="Arial" w:hAnsi="Arial" w:cs="Arial"/>
          <w:sz w:val="24"/>
          <w:szCs w:val="24"/>
        </w:rPr>
        <w:t xml:space="preserve">:  </w:t>
      </w:r>
    </w:p>
    <w:p w:rsidR="006014DD" w:rsidRDefault="0051552E" w:rsidP="00BA15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A1543">
        <w:rPr>
          <w:rFonts w:ascii="Arial" w:hAnsi="Arial" w:cs="Arial"/>
          <w:sz w:val="24"/>
          <w:szCs w:val="24"/>
        </w:rPr>
        <w:t>Bachelors’</w:t>
      </w:r>
      <w:r w:rsidR="009C4A98" w:rsidRPr="00BA1543">
        <w:rPr>
          <w:rFonts w:ascii="Arial" w:hAnsi="Arial" w:cs="Arial"/>
          <w:sz w:val="24"/>
          <w:szCs w:val="24"/>
        </w:rPr>
        <w:t xml:space="preserve"> degree in relevant </w:t>
      </w:r>
      <w:r w:rsidRPr="00BA1543">
        <w:rPr>
          <w:rFonts w:ascii="Arial" w:hAnsi="Arial" w:cs="Arial"/>
          <w:sz w:val="24"/>
          <w:szCs w:val="24"/>
        </w:rPr>
        <w:t xml:space="preserve">field </w:t>
      </w:r>
      <w:r w:rsidR="006014DD">
        <w:rPr>
          <w:rFonts w:ascii="Arial" w:hAnsi="Arial" w:cs="Arial"/>
          <w:sz w:val="24"/>
          <w:szCs w:val="24"/>
        </w:rPr>
        <w:t>preferred.</w:t>
      </w:r>
      <w:r w:rsidRPr="00BA1543">
        <w:rPr>
          <w:rFonts w:ascii="Arial" w:hAnsi="Arial" w:cs="Arial"/>
          <w:sz w:val="24"/>
          <w:szCs w:val="24"/>
        </w:rPr>
        <w:t xml:space="preserve"> </w:t>
      </w:r>
    </w:p>
    <w:p w:rsidR="00BA1543" w:rsidRPr="00BA1543" w:rsidRDefault="006014DD" w:rsidP="00BA15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51552E" w:rsidRPr="00BA1543">
        <w:rPr>
          <w:rFonts w:ascii="Arial" w:hAnsi="Arial" w:cs="Arial"/>
          <w:sz w:val="24"/>
          <w:szCs w:val="24"/>
        </w:rPr>
        <w:t>achel</w:t>
      </w:r>
      <w:r w:rsidR="009C2153" w:rsidRPr="00BA1543">
        <w:rPr>
          <w:rFonts w:ascii="Arial" w:hAnsi="Arial" w:cs="Arial"/>
          <w:sz w:val="24"/>
          <w:szCs w:val="24"/>
        </w:rPr>
        <w:t xml:space="preserve">or’s </w:t>
      </w:r>
      <w:r w:rsidR="00F75EB5" w:rsidRPr="00BA1543">
        <w:rPr>
          <w:rFonts w:ascii="Arial" w:hAnsi="Arial" w:cs="Arial"/>
          <w:sz w:val="24"/>
          <w:szCs w:val="24"/>
        </w:rPr>
        <w:t>or masters’ degree in O&amp;M</w:t>
      </w:r>
      <w:r>
        <w:rPr>
          <w:rFonts w:ascii="Arial" w:hAnsi="Arial" w:cs="Arial"/>
          <w:sz w:val="24"/>
          <w:szCs w:val="24"/>
        </w:rPr>
        <w:t xml:space="preserve"> with O&amp;M certification, or willingness to pursue O&amp;M certification</w:t>
      </w:r>
      <w:r w:rsidR="007E7D85">
        <w:rPr>
          <w:rFonts w:ascii="Arial" w:hAnsi="Arial" w:cs="Arial"/>
          <w:sz w:val="24"/>
          <w:szCs w:val="24"/>
        </w:rPr>
        <w:t xml:space="preserve"> (at our expense)</w:t>
      </w:r>
      <w:r>
        <w:rPr>
          <w:rFonts w:ascii="Arial" w:hAnsi="Arial" w:cs="Arial"/>
          <w:sz w:val="24"/>
          <w:szCs w:val="24"/>
        </w:rPr>
        <w:t>, strongly preferred.</w:t>
      </w:r>
      <w:r w:rsidR="0051552E" w:rsidRPr="00BA1543">
        <w:rPr>
          <w:rFonts w:ascii="Arial" w:hAnsi="Arial" w:cs="Arial"/>
          <w:sz w:val="24"/>
          <w:szCs w:val="24"/>
        </w:rPr>
        <w:t xml:space="preserve"> </w:t>
      </w:r>
    </w:p>
    <w:p w:rsidR="00BA1543" w:rsidRPr="006014DD" w:rsidRDefault="00F75EB5" w:rsidP="00BA15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14DD">
        <w:rPr>
          <w:rFonts w:ascii="Arial" w:hAnsi="Arial" w:cs="Arial"/>
          <w:sz w:val="24"/>
          <w:szCs w:val="24"/>
        </w:rPr>
        <w:t>Joint certification in O&amp;M and vision r</w:t>
      </w:r>
      <w:r w:rsidR="0051552E" w:rsidRPr="006014DD">
        <w:rPr>
          <w:rFonts w:ascii="Arial" w:hAnsi="Arial" w:cs="Arial"/>
          <w:sz w:val="24"/>
          <w:szCs w:val="24"/>
        </w:rPr>
        <w:t xml:space="preserve">ehabilitation would be ideal.  </w:t>
      </w:r>
      <w:r w:rsidR="00E12677" w:rsidRPr="006014DD">
        <w:rPr>
          <w:rFonts w:ascii="Arial" w:hAnsi="Arial" w:cs="Arial"/>
          <w:sz w:val="24"/>
          <w:szCs w:val="24"/>
        </w:rPr>
        <w:t>Experience working with transition-age youth, adults and seniors is preferred.</w:t>
      </w:r>
      <w:r w:rsidR="00BA1543" w:rsidRPr="006014DD">
        <w:rPr>
          <w:rFonts w:ascii="Arial" w:hAnsi="Arial" w:cs="Arial"/>
          <w:sz w:val="24"/>
          <w:szCs w:val="24"/>
        </w:rPr>
        <w:t xml:space="preserve"> </w:t>
      </w:r>
    </w:p>
    <w:p w:rsidR="00BA1543" w:rsidRPr="00BA1543" w:rsidRDefault="00BA1543" w:rsidP="00BA1543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BA1543">
        <w:rPr>
          <w:rFonts w:ascii="Arial" w:hAnsi="Arial" w:cs="Arial"/>
          <w:sz w:val="24"/>
          <w:szCs w:val="24"/>
        </w:rPr>
        <w:lastRenderedPageBreak/>
        <w:t>Must have:  willingness/ability to travel occasionally around northern Minnesota and Wisconsin, to sit and stand for extended periods, to work in close contact with Lighthouse students, and to work around service dogs.</w:t>
      </w:r>
    </w:p>
    <w:p w:rsidR="0051552E" w:rsidRPr="00BA1543" w:rsidRDefault="00BA1543" w:rsidP="00BA15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A1543">
        <w:rPr>
          <w:rFonts w:ascii="Arial" w:hAnsi="Arial" w:cs="Arial"/>
          <w:sz w:val="24"/>
          <w:szCs w:val="24"/>
        </w:rPr>
        <w:t xml:space="preserve">Must also have:  computer skills, writing skills, ability to work with basic data, flexibility to do a variety of work, and ability to work occasional weekend and evening hours.  </w:t>
      </w:r>
    </w:p>
    <w:p w:rsidR="00F75EB5" w:rsidRPr="00E12677" w:rsidRDefault="00F75EB5">
      <w:pPr>
        <w:rPr>
          <w:rFonts w:ascii="Arial" w:hAnsi="Arial" w:cs="Arial"/>
          <w:sz w:val="24"/>
          <w:szCs w:val="24"/>
        </w:rPr>
      </w:pPr>
      <w:r w:rsidRPr="00A10916">
        <w:rPr>
          <w:rFonts w:ascii="Arial" w:hAnsi="Arial" w:cs="Arial"/>
          <w:b/>
          <w:sz w:val="24"/>
          <w:szCs w:val="24"/>
        </w:rPr>
        <w:t>Compensation</w:t>
      </w:r>
      <w:r w:rsidRPr="00E12677">
        <w:rPr>
          <w:rFonts w:ascii="Arial" w:hAnsi="Arial" w:cs="Arial"/>
          <w:sz w:val="24"/>
          <w:szCs w:val="24"/>
        </w:rPr>
        <w:t>:  Salary will be competitive and will depend on experience and qualifications.  We also offer generous benefits including health and life insurance, vacation and sick leave and retirement savings.</w:t>
      </w:r>
    </w:p>
    <w:p w:rsidR="009C4A98" w:rsidRPr="00E12677" w:rsidRDefault="00E12677">
      <w:pPr>
        <w:rPr>
          <w:rFonts w:ascii="Arial" w:hAnsi="Arial" w:cs="Arial"/>
          <w:sz w:val="24"/>
          <w:szCs w:val="24"/>
        </w:rPr>
      </w:pPr>
      <w:r w:rsidRPr="00A10916">
        <w:rPr>
          <w:rFonts w:ascii="Arial" w:hAnsi="Arial" w:cs="Arial"/>
          <w:b/>
          <w:sz w:val="24"/>
          <w:szCs w:val="24"/>
        </w:rPr>
        <w:t>To apply</w:t>
      </w:r>
      <w:r w:rsidR="009C4A98" w:rsidRPr="00E12677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Send resume, cover letter and references to </w:t>
      </w:r>
      <w:hyperlink r:id="rId7" w:history="1">
        <w:r w:rsidRPr="00F52B71">
          <w:rPr>
            <w:rStyle w:val="Hyperlink"/>
            <w:rFonts w:ascii="Arial" w:hAnsi="Arial" w:cs="Arial"/>
            <w:sz w:val="24"/>
            <w:szCs w:val="24"/>
          </w:rPr>
          <w:t>mjunnila@lighthousefortheblind-duluth.org</w:t>
        </w:r>
      </w:hyperlink>
      <w:r>
        <w:rPr>
          <w:rFonts w:ascii="Arial" w:hAnsi="Arial" w:cs="Arial"/>
          <w:sz w:val="24"/>
          <w:szCs w:val="24"/>
        </w:rPr>
        <w:t>, or call Mary with questions 218-624-4828.</w:t>
      </w:r>
    </w:p>
    <w:p w:rsidR="00E44408" w:rsidRPr="00E12677" w:rsidRDefault="00E44408" w:rsidP="00F75EB5">
      <w:pPr>
        <w:spacing w:line="240" w:lineRule="auto"/>
        <w:rPr>
          <w:rFonts w:ascii="Arial" w:hAnsi="Arial" w:cs="Arial"/>
          <w:sz w:val="24"/>
          <w:szCs w:val="24"/>
        </w:rPr>
      </w:pPr>
    </w:p>
    <w:p w:rsidR="00E44408" w:rsidRPr="00E12677" w:rsidRDefault="00E44408">
      <w:pPr>
        <w:rPr>
          <w:rFonts w:ascii="Arial" w:hAnsi="Arial" w:cs="Arial"/>
          <w:sz w:val="24"/>
          <w:szCs w:val="24"/>
        </w:rPr>
      </w:pPr>
    </w:p>
    <w:sectPr w:rsidR="00E44408" w:rsidRPr="00E12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17A7C"/>
    <w:multiLevelType w:val="hybridMultilevel"/>
    <w:tmpl w:val="7CD2090A"/>
    <w:lvl w:ilvl="0" w:tplc="40DCA3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D1EDB"/>
    <w:multiLevelType w:val="hybridMultilevel"/>
    <w:tmpl w:val="D5C6AC84"/>
    <w:lvl w:ilvl="0" w:tplc="40DCA3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08"/>
    <w:rsid w:val="0002426B"/>
    <w:rsid w:val="00242C2D"/>
    <w:rsid w:val="004D3817"/>
    <w:rsid w:val="0051552E"/>
    <w:rsid w:val="005D2DD5"/>
    <w:rsid w:val="006014DD"/>
    <w:rsid w:val="007E7D85"/>
    <w:rsid w:val="009C2153"/>
    <w:rsid w:val="009C4A98"/>
    <w:rsid w:val="00A10916"/>
    <w:rsid w:val="00A27DD7"/>
    <w:rsid w:val="00BA1543"/>
    <w:rsid w:val="00BA1A84"/>
    <w:rsid w:val="00E12677"/>
    <w:rsid w:val="00E44408"/>
    <w:rsid w:val="00F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6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1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6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junnila@lighthousefortheblind-dulu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Junnila</dc:creator>
  <cp:lastModifiedBy>Mary Junnila</cp:lastModifiedBy>
  <cp:revision>2</cp:revision>
  <cp:lastPrinted>2012-04-23T17:46:00Z</cp:lastPrinted>
  <dcterms:created xsi:type="dcterms:W3CDTF">2012-08-31T18:24:00Z</dcterms:created>
  <dcterms:modified xsi:type="dcterms:W3CDTF">2012-08-31T18:24:00Z</dcterms:modified>
</cp:coreProperties>
</file>