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6C" w:rsidRPr="002A4BEC" w:rsidRDefault="00210B6C" w:rsidP="00210B6C">
      <w:pPr>
        <w:pStyle w:val="NormalWeb"/>
        <w:shd w:val="clear" w:color="auto" w:fill="FFFFFF"/>
        <w:rPr>
          <w:rFonts w:ascii="Arial" w:hAnsi="Arial" w:cs="Arial"/>
          <w:color w:val="000000"/>
        </w:rPr>
      </w:pPr>
      <w:proofErr w:type="spellStart"/>
      <w:r w:rsidRPr="002A4BEC">
        <w:rPr>
          <w:rFonts w:ascii="Arial" w:hAnsi="Arial" w:cs="Arial"/>
          <w:b/>
          <w:color w:val="000000"/>
        </w:rPr>
        <w:t>WordTalk</w:t>
      </w:r>
      <w:proofErr w:type="spellEnd"/>
      <w:r w:rsidRPr="002A4BEC">
        <w:rPr>
          <w:rFonts w:ascii="Arial" w:hAnsi="Arial" w:cs="Arial"/>
          <w:color w:val="000000"/>
        </w:rPr>
        <w:t xml:space="preserve"> is a </w:t>
      </w:r>
      <w:r w:rsidRPr="002A4BEC">
        <w:rPr>
          <w:rFonts w:ascii="Arial" w:hAnsi="Arial" w:cs="Arial"/>
          <w:bCs/>
          <w:color w:val="000000"/>
        </w:rPr>
        <w:t>free text-to-speech</w:t>
      </w:r>
      <w:r w:rsidRPr="002A4BEC">
        <w:rPr>
          <w:rFonts w:ascii="Arial" w:hAnsi="Arial" w:cs="Arial"/>
          <w:b/>
          <w:bCs/>
          <w:color w:val="000000"/>
        </w:rPr>
        <w:t xml:space="preserve"> </w:t>
      </w:r>
      <w:r w:rsidRPr="002A4BEC">
        <w:rPr>
          <w:rFonts w:ascii="Arial" w:hAnsi="Arial" w:cs="Arial"/>
          <w:bCs/>
          <w:color w:val="000000"/>
        </w:rPr>
        <w:t>package</w:t>
      </w:r>
      <w:r w:rsidRPr="002A4BEC">
        <w:rPr>
          <w:rFonts w:ascii="Arial" w:hAnsi="Arial" w:cs="Arial"/>
          <w:b/>
          <w:bCs/>
          <w:color w:val="000000"/>
        </w:rPr>
        <w:t xml:space="preserve"> </w:t>
      </w:r>
      <w:r w:rsidRPr="002A4BEC">
        <w:rPr>
          <w:rFonts w:ascii="Arial" w:hAnsi="Arial" w:cs="Arial"/>
          <w:color w:val="000000"/>
        </w:rPr>
        <w:t xml:space="preserve">developed for use with all versions of </w:t>
      </w:r>
      <w:r w:rsidRPr="002A4BEC">
        <w:rPr>
          <w:rFonts w:ascii="Arial" w:hAnsi="Arial" w:cs="Arial"/>
          <w:bCs/>
          <w:color w:val="000000"/>
        </w:rPr>
        <w:t>Microsoft Word</w:t>
      </w:r>
      <w:r w:rsidRPr="002A4BEC">
        <w:rPr>
          <w:rFonts w:ascii="Arial" w:hAnsi="Arial" w:cs="Arial"/>
          <w:color w:val="000000"/>
        </w:rPr>
        <w:t xml:space="preserve"> (from </w:t>
      </w:r>
      <w:r w:rsidRPr="002A4BEC">
        <w:rPr>
          <w:rFonts w:ascii="Arial" w:hAnsi="Arial" w:cs="Arial"/>
          <w:bCs/>
          <w:color w:val="000000"/>
        </w:rPr>
        <w:t>Word 97</w:t>
      </w:r>
      <w:r w:rsidRPr="002A4BEC">
        <w:rPr>
          <w:rFonts w:ascii="Arial" w:hAnsi="Arial" w:cs="Arial"/>
          <w:color w:val="000000"/>
        </w:rPr>
        <w:t xml:space="preserve"> up to </w:t>
      </w:r>
      <w:r w:rsidRPr="002A4BEC">
        <w:rPr>
          <w:rFonts w:ascii="Arial" w:hAnsi="Arial" w:cs="Arial"/>
          <w:bCs/>
          <w:color w:val="000000"/>
        </w:rPr>
        <w:t>Word 2010</w:t>
      </w:r>
      <w:r w:rsidRPr="002A4BEC">
        <w:rPr>
          <w:rFonts w:ascii="Arial" w:hAnsi="Arial" w:cs="Arial"/>
          <w:color w:val="000000"/>
        </w:rPr>
        <w:t>). It will speak the text of the document and will highlight it as it goes. It contains a talking dictionary to help decide which word spelling is most appropriate.</w:t>
      </w:r>
    </w:p>
    <w:p w:rsidR="00210B6C" w:rsidRPr="002A4BEC" w:rsidRDefault="00210B6C" w:rsidP="00210B6C">
      <w:pPr>
        <w:pStyle w:val="NormalWeb"/>
        <w:shd w:val="clear" w:color="auto" w:fill="FFFFFF"/>
        <w:rPr>
          <w:rFonts w:ascii="Arial" w:hAnsi="Arial" w:cs="Arial"/>
          <w:color w:val="000000"/>
        </w:rPr>
      </w:pPr>
      <w:proofErr w:type="spellStart"/>
      <w:r w:rsidRPr="002A4BEC">
        <w:rPr>
          <w:rFonts w:ascii="Arial" w:hAnsi="Arial" w:cs="Arial"/>
          <w:color w:val="000000"/>
        </w:rPr>
        <w:t>Siting</w:t>
      </w:r>
      <w:proofErr w:type="spellEnd"/>
      <w:r w:rsidRPr="002A4BEC">
        <w:rPr>
          <w:rFonts w:ascii="Arial" w:hAnsi="Arial" w:cs="Arial"/>
          <w:color w:val="000000"/>
        </w:rPr>
        <w:t xml:space="preserve"> neatly in your Microsoft Word toolbar it is highly configurable, allowing you to:</w:t>
      </w:r>
    </w:p>
    <w:p w:rsidR="00210B6C" w:rsidRPr="002A4BEC" w:rsidRDefault="00210B6C" w:rsidP="00210B6C">
      <w:pPr>
        <w:numPr>
          <w:ilvl w:val="0"/>
          <w:numId w:val="1"/>
        </w:numPr>
        <w:shd w:val="clear" w:color="auto" w:fill="FFFFFF"/>
        <w:spacing w:before="105" w:after="105" w:line="240" w:lineRule="auto"/>
        <w:rPr>
          <w:rFonts w:ascii="Arial" w:hAnsi="Arial" w:cs="Arial"/>
          <w:color w:val="000000"/>
          <w:sz w:val="24"/>
          <w:szCs w:val="24"/>
        </w:rPr>
      </w:pPr>
      <w:r w:rsidRPr="002A4BEC">
        <w:rPr>
          <w:rFonts w:ascii="Arial" w:hAnsi="Arial" w:cs="Arial"/>
          <w:color w:val="000000"/>
          <w:sz w:val="24"/>
          <w:szCs w:val="24"/>
        </w:rPr>
        <w:t xml:space="preserve">Adjust the highlight </w:t>
      </w:r>
      <w:proofErr w:type="spellStart"/>
      <w:r w:rsidRPr="002A4BEC">
        <w:rPr>
          <w:rFonts w:ascii="Arial" w:hAnsi="Arial" w:cs="Arial"/>
          <w:color w:val="000000"/>
          <w:sz w:val="24"/>
          <w:szCs w:val="24"/>
        </w:rPr>
        <w:t>colours</w:t>
      </w:r>
      <w:proofErr w:type="spellEnd"/>
      <w:r w:rsidRPr="002A4BEC">
        <w:rPr>
          <w:rFonts w:ascii="Arial" w:hAnsi="Arial" w:cs="Arial"/>
          <w:color w:val="000000"/>
          <w:sz w:val="24"/>
          <w:szCs w:val="24"/>
        </w:rPr>
        <w:t>;</w:t>
      </w:r>
    </w:p>
    <w:p w:rsidR="00210B6C" w:rsidRPr="002A4BEC" w:rsidRDefault="00210B6C" w:rsidP="00210B6C">
      <w:pPr>
        <w:numPr>
          <w:ilvl w:val="0"/>
          <w:numId w:val="1"/>
        </w:numPr>
        <w:shd w:val="clear" w:color="auto" w:fill="FFFFFF"/>
        <w:spacing w:before="105" w:after="105" w:line="240" w:lineRule="auto"/>
        <w:rPr>
          <w:rFonts w:ascii="Arial" w:hAnsi="Arial" w:cs="Arial"/>
          <w:color w:val="000000"/>
          <w:sz w:val="24"/>
          <w:szCs w:val="24"/>
        </w:rPr>
      </w:pPr>
      <w:r w:rsidRPr="002A4BEC">
        <w:rPr>
          <w:rFonts w:ascii="Arial" w:hAnsi="Arial" w:cs="Arial"/>
          <w:color w:val="000000"/>
          <w:sz w:val="24"/>
          <w:szCs w:val="24"/>
        </w:rPr>
        <w:t>Change the voice and the speed of the speech;</w:t>
      </w:r>
    </w:p>
    <w:p w:rsidR="00210B6C" w:rsidRPr="002A4BEC" w:rsidRDefault="00210B6C" w:rsidP="00210B6C">
      <w:pPr>
        <w:numPr>
          <w:ilvl w:val="0"/>
          <w:numId w:val="1"/>
        </w:numPr>
        <w:shd w:val="clear" w:color="auto" w:fill="FFFFFF"/>
        <w:spacing w:before="105" w:after="105" w:line="240" w:lineRule="auto"/>
        <w:rPr>
          <w:rFonts w:ascii="Arial" w:hAnsi="Arial" w:cs="Arial"/>
          <w:color w:val="000000"/>
          <w:sz w:val="24"/>
          <w:szCs w:val="24"/>
        </w:rPr>
      </w:pPr>
      <w:r w:rsidRPr="002A4BEC">
        <w:rPr>
          <w:rFonts w:ascii="Arial" w:hAnsi="Arial" w:cs="Arial"/>
          <w:color w:val="000000"/>
          <w:sz w:val="24"/>
          <w:szCs w:val="24"/>
        </w:rPr>
        <w:t xml:space="preserve">Convert text to speech and save as a </w:t>
      </w:r>
      <w:r w:rsidRPr="002A4BEC">
        <w:rPr>
          <w:rFonts w:ascii="Arial" w:hAnsi="Arial" w:cs="Arial"/>
          <w:b/>
          <w:bCs/>
          <w:color w:val="000000"/>
          <w:sz w:val="24"/>
          <w:szCs w:val="24"/>
        </w:rPr>
        <w:t>.wav</w:t>
      </w:r>
      <w:r w:rsidRPr="002A4BEC">
        <w:rPr>
          <w:rFonts w:ascii="Arial" w:hAnsi="Arial" w:cs="Arial"/>
          <w:color w:val="000000"/>
          <w:sz w:val="24"/>
          <w:szCs w:val="24"/>
        </w:rPr>
        <w:t xml:space="preserve"> or </w:t>
      </w:r>
      <w:r w:rsidRPr="002A4BEC">
        <w:rPr>
          <w:rFonts w:ascii="Arial" w:hAnsi="Arial" w:cs="Arial"/>
          <w:b/>
          <w:bCs/>
          <w:color w:val="000000"/>
          <w:sz w:val="24"/>
          <w:szCs w:val="24"/>
        </w:rPr>
        <w:t>.mp3</w:t>
      </w:r>
      <w:r w:rsidRPr="002A4BEC">
        <w:rPr>
          <w:rFonts w:ascii="Arial" w:hAnsi="Arial" w:cs="Arial"/>
          <w:color w:val="000000"/>
          <w:sz w:val="24"/>
          <w:szCs w:val="24"/>
        </w:rPr>
        <w:t xml:space="preserve"> file so that it can be played back on an iPod or mp3 player</w:t>
      </w:r>
    </w:p>
    <w:p w:rsidR="00210B6C" w:rsidRPr="002A4BEC" w:rsidRDefault="00210B6C" w:rsidP="00210B6C">
      <w:pPr>
        <w:shd w:val="clear" w:color="auto" w:fill="FFFFFF"/>
        <w:spacing w:before="105" w:after="105" w:line="240" w:lineRule="auto"/>
        <w:ind w:left="360"/>
        <w:rPr>
          <w:rFonts w:ascii="Arial" w:hAnsi="Arial" w:cs="Arial"/>
          <w:color w:val="000000"/>
          <w:sz w:val="24"/>
          <w:szCs w:val="24"/>
        </w:rPr>
      </w:pPr>
    </w:p>
    <w:p w:rsidR="00210B6C" w:rsidRPr="002A4BEC" w:rsidRDefault="00DE5BA9">
      <w:pPr>
        <w:rPr>
          <w:rFonts w:ascii="Arial" w:hAnsi="Arial" w:cs="Arial"/>
          <w:b/>
          <w:color w:val="000000"/>
          <w:sz w:val="24"/>
          <w:szCs w:val="24"/>
        </w:rPr>
      </w:pPr>
      <w:hyperlink r:id="rId5" w:history="1">
        <w:r w:rsidR="00210B6C" w:rsidRPr="002A4BEC">
          <w:rPr>
            <w:rStyle w:val="Hyperlink"/>
            <w:rFonts w:ascii="Arial" w:hAnsi="Arial" w:cs="Arial"/>
            <w:b/>
            <w:sz w:val="24"/>
            <w:szCs w:val="24"/>
          </w:rPr>
          <w:t>http://www.wordtalk.org.uk/Home/</w:t>
        </w:r>
      </w:hyperlink>
    </w:p>
    <w:p w:rsidR="00210B6C" w:rsidRPr="002A4BEC" w:rsidRDefault="00210B6C">
      <w:pPr>
        <w:rPr>
          <w:rFonts w:ascii="Arial" w:hAnsi="Arial" w:cs="Arial"/>
          <w:b/>
          <w:color w:val="000000"/>
          <w:sz w:val="24"/>
          <w:szCs w:val="24"/>
        </w:rPr>
      </w:pPr>
    </w:p>
    <w:p w:rsidR="00210B6C" w:rsidRPr="002A4BEC" w:rsidRDefault="00210B6C">
      <w:pPr>
        <w:rPr>
          <w:rFonts w:ascii="Arial" w:hAnsi="Arial" w:cs="Arial"/>
          <w:sz w:val="24"/>
          <w:szCs w:val="24"/>
        </w:rPr>
      </w:pPr>
      <w:r w:rsidRPr="002A4BEC">
        <w:rPr>
          <w:rFonts w:ascii="Arial" w:hAnsi="Arial" w:cs="Arial"/>
          <w:b/>
          <w:color w:val="000000"/>
          <w:sz w:val="24"/>
          <w:szCs w:val="24"/>
        </w:rPr>
        <w:t xml:space="preserve">PowerTalk </w:t>
      </w:r>
      <w:r w:rsidRPr="002A4BEC">
        <w:rPr>
          <w:rFonts w:ascii="Arial" w:hAnsi="Arial" w:cs="Arial"/>
          <w:color w:val="000000"/>
          <w:sz w:val="24"/>
          <w:szCs w:val="24"/>
        </w:rPr>
        <w:t>is a free program that automatically speaks any presentation or slide show running in Microsoft PowerPoint for Windows.</w:t>
      </w:r>
    </w:p>
    <w:p w:rsidR="00210B6C" w:rsidRPr="002A4BEC" w:rsidRDefault="00DE5BA9">
      <w:pPr>
        <w:rPr>
          <w:rFonts w:ascii="Arial" w:hAnsi="Arial" w:cs="Arial"/>
          <w:sz w:val="24"/>
          <w:szCs w:val="24"/>
        </w:rPr>
      </w:pPr>
      <w:hyperlink r:id="rId6" w:history="1">
        <w:r w:rsidR="00210B6C" w:rsidRPr="002A4BEC">
          <w:rPr>
            <w:rStyle w:val="Hyperlink"/>
            <w:rFonts w:ascii="Arial" w:hAnsi="Arial" w:cs="Arial"/>
            <w:sz w:val="24"/>
            <w:szCs w:val="24"/>
          </w:rPr>
          <w:t>http://fullmeasure.co.uk/powertalk/</w:t>
        </w:r>
      </w:hyperlink>
    </w:p>
    <w:p w:rsidR="00210B6C" w:rsidRPr="002A4BEC" w:rsidRDefault="00210B6C" w:rsidP="00210B6C">
      <w:pPr>
        <w:pStyle w:val="NormalWeb"/>
        <w:rPr>
          <w:rFonts w:ascii="Arial" w:hAnsi="Arial" w:cs="Arial"/>
          <w:b/>
        </w:rPr>
      </w:pPr>
    </w:p>
    <w:p w:rsidR="00210B6C" w:rsidRPr="002A4BEC" w:rsidRDefault="00210B6C" w:rsidP="00210B6C">
      <w:pPr>
        <w:pStyle w:val="NormalWeb"/>
        <w:rPr>
          <w:rFonts w:ascii="Arial" w:hAnsi="Arial" w:cs="Arial"/>
        </w:rPr>
      </w:pPr>
      <w:r w:rsidRPr="002A4BEC">
        <w:rPr>
          <w:rFonts w:ascii="Arial" w:hAnsi="Arial" w:cs="Arial"/>
          <w:b/>
        </w:rPr>
        <w:t>My Study Bar:</w:t>
      </w:r>
      <w:r w:rsidRPr="002A4BEC">
        <w:rPr>
          <w:rFonts w:ascii="Arial" w:hAnsi="Arial" w:cs="Arial"/>
        </w:rPr>
        <w:t xml:space="preserve">  A multi-option floating tool bar that includes, </w:t>
      </w:r>
      <w:proofErr w:type="spellStart"/>
      <w:r w:rsidRPr="002A4BEC">
        <w:rPr>
          <w:rFonts w:ascii="Arial" w:hAnsi="Arial" w:cs="Arial"/>
        </w:rPr>
        <w:t>Xmind</w:t>
      </w:r>
      <w:proofErr w:type="spellEnd"/>
      <w:r w:rsidRPr="002A4BEC">
        <w:rPr>
          <w:rFonts w:ascii="Arial" w:hAnsi="Arial" w:cs="Arial"/>
        </w:rPr>
        <w:t xml:space="preserve"> for planning and organization; T-Bar for </w:t>
      </w:r>
      <w:proofErr w:type="spellStart"/>
      <w:r w:rsidRPr="002A4BEC">
        <w:rPr>
          <w:rFonts w:ascii="Arial" w:hAnsi="Arial" w:cs="Arial"/>
        </w:rPr>
        <w:t>customising</w:t>
      </w:r>
      <w:proofErr w:type="spellEnd"/>
      <w:r w:rsidRPr="002A4BEC">
        <w:rPr>
          <w:rFonts w:ascii="Arial" w:hAnsi="Arial" w:cs="Arial"/>
        </w:rPr>
        <w:t xml:space="preserve"> font and </w:t>
      </w:r>
      <w:proofErr w:type="spellStart"/>
      <w:r w:rsidRPr="002A4BEC">
        <w:rPr>
          <w:rFonts w:ascii="Arial" w:hAnsi="Arial" w:cs="Arial"/>
        </w:rPr>
        <w:t>colour</w:t>
      </w:r>
      <w:proofErr w:type="spellEnd"/>
      <w:r w:rsidRPr="002A4BEC">
        <w:rPr>
          <w:rFonts w:ascii="Arial" w:hAnsi="Arial" w:cs="Arial"/>
        </w:rPr>
        <w:t xml:space="preserve"> backgrounds; Lingoes for when you need a talking dictionary; </w:t>
      </w:r>
      <w:proofErr w:type="spellStart"/>
      <w:r w:rsidRPr="002A4BEC">
        <w:rPr>
          <w:rFonts w:ascii="Arial" w:hAnsi="Arial" w:cs="Arial"/>
        </w:rPr>
        <w:t>LetMeType</w:t>
      </w:r>
      <w:proofErr w:type="spellEnd"/>
      <w:r w:rsidRPr="002A4BEC">
        <w:rPr>
          <w:rFonts w:ascii="Arial" w:hAnsi="Arial" w:cs="Arial"/>
        </w:rPr>
        <w:t xml:space="preserve"> for help with text input, and </w:t>
      </w:r>
      <w:proofErr w:type="spellStart"/>
      <w:r w:rsidRPr="002A4BEC">
        <w:rPr>
          <w:rFonts w:ascii="Arial" w:hAnsi="Arial" w:cs="Arial"/>
        </w:rPr>
        <w:t>Balabolka</w:t>
      </w:r>
      <w:proofErr w:type="spellEnd"/>
      <w:r w:rsidRPr="002A4BEC">
        <w:rPr>
          <w:rFonts w:ascii="Arial" w:hAnsi="Arial" w:cs="Arial"/>
        </w:rPr>
        <w:t xml:space="preserve"> for converting text to audio. And if all that’s not enough, there’s even a speech-to-text app which allows you to talk to your computer. </w:t>
      </w:r>
    </w:p>
    <w:p w:rsidR="002C15CD" w:rsidRPr="002A4BEC" w:rsidRDefault="00DE5BA9">
      <w:pPr>
        <w:rPr>
          <w:rFonts w:ascii="Arial" w:hAnsi="Arial" w:cs="Arial"/>
          <w:sz w:val="24"/>
          <w:szCs w:val="24"/>
        </w:rPr>
      </w:pPr>
      <w:hyperlink r:id="rId7" w:history="1">
        <w:r w:rsidR="00210B6C" w:rsidRPr="002A4BEC">
          <w:rPr>
            <w:rStyle w:val="Hyperlink"/>
            <w:rFonts w:ascii="Arial" w:hAnsi="Arial" w:cs="Arial"/>
            <w:sz w:val="24"/>
            <w:szCs w:val="24"/>
          </w:rPr>
          <w:t>http://www.rsc-ne-scotland.ac.uk/eduapps/mystudybar.php</w:t>
        </w:r>
      </w:hyperlink>
    </w:p>
    <w:p w:rsidR="00210B6C" w:rsidRPr="002A4BEC" w:rsidRDefault="00210B6C">
      <w:pPr>
        <w:rPr>
          <w:rFonts w:ascii="Arial" w:hAnsi="Arial" w:cs="Arial"/>
          <w:sz w:val="24"/>
          <w:szCs w:val="24"/>
        </w:rPr>
      </w:pPr>
    </w:p>
    <w:p w:rsidR="00210B6C" w:rsidRPr="002A4BEC" w:rsidRDefault="00210B6C">
      <w:pPr>
        <w:rPr>
          <w:rFonts w:ascii="Arial" w:hAnsi="Arial" w:cs="Arial"/>
          <w:color w:val="000000" w:themeColor="text1"/>
          <w:sz w:val="24"/>
          <w:szCs w:val="24"/>
        </w:rPr>
      </w:pPr>
      <w:proofErr w:type="spellStart"/>
      <w:r w:rsidRPr="002A4BEC">
        <w:rPr>
          <w:rFonts w:ascii="Arial" w:hAnsi="Arial" w:cs="Arial"/>
          <w:b/>
          <w:color w:val="000000" w:themeColor="text1"/>
          <w:sz w:val="24"/>
          <w:szCs w:val="24"/>
        </w:rPr>
        <w:t>NaturalReader</w:t>
      </w:r>
      <w:proofErr w:type="spellEnd"/>
      <w:r w:rsidRPr="002A4BEC">
        <w:rPr>
          <w:rFonts w:ascii="Arial" w:hAnsi="Arial" w:cs="Arial"/>
          <w:color w:val="000000" w:themeColor="text1"/>
          <w:sz w:val="24"/>
          <w:szCs w:val="24"/>
        </w:rPr>
        <w:t xml:space="preserve"> is </w:t>
      </w:r>
      <w:proofErr w:type="gramStart"/>
      <w:r w:rsidRPr="002A4BEC">
        <w:rPr>
          <w:rFonts w:ascii="Arial" w:hAnsi="Arial" w:cs="Arial"/>
          <w:color w:val="000000" w:themeColor="text1"/>
          <w:sz w:val="24"/>
          <w:szCs w:val="24"/>
        </w:rPr>
        <w:t>a Text</w:t>
      </w:r>
      <w:proofErr w:type="gramEnd"/>
      <w:r w:rsidRPr="002A4BEC">
        <w:rPr>
          <w:rFonts w:ascii="Arial" w:hAnsi="Arial" w:cs="Arial"/>
          <w:color w:val="000000" w:themeColor="text1"/>
          <w:sz w:val="24"/>
          <w:szCs w:val="24"/>
        </w:rPr>
        <w:t xml:space="preserve"> to Speech software with natural sounding voices. This easy to use software can convert any written text such as MS Word, Webpage, PDF files, and Emails into spoken words. </w:t>
      </w:r>
      <w:proofErr w:type="spellStart"/>
      <w:r w:rsidRPr="002A4BEC">
        <w:rPr>
          <w:rFonts w:ascii="Arial" w:hAnsi="Arial" w:cs="Arial"/>
          <w:color w:val="000000" w:themeColor="text1"/>
          <w:sz w:val="24"/>
          <w:szCs w:val="24"/>
        </w:rPr>
        <w:t>NaturalReader</w:t>
      </w:r>
      <w:proofErr w:type="spellEnd"/>
      <w:r w:rsidRPr="002A4BEC">
        <w:rPr>
          <w:rFonts w:ascii="Arial" w:hAnsi="Arial" w:cs="Arial"/>
          <w:color w:val="000000" w:themeColor="text1"/>
          <w:sz w:val="24"/>
          <w:szCs w:val="24"/>
        </w:rPr>
        <w:t xml:space="preserve"> can also convert any </w:t>
      </w:r>
      <w:r w:rsidRPr="002A4BEC">
        <w:rPr>
          <w:rFonts w:ascii="Arial" w:hAnsi="Arial" w:cs="Arial"/>
          <w:color w:val="000000" w:themeColor="text1"/>
          <w:sz w:val="24"/>
          <w:szCs w:val="24"/>
        </w:rPr>
        <w:br/>
        <w:t>written text into audio files such as MP3 or WAV for your CD player or iPod.</w:t>
      </w:r>
    </w:p>
    <w:p w:rsidR="00210B6C" w:rsidRDefault="00DE5BA9">
      <w:pPr>
        <w:rPr>
          <w:rFonts w:ascii="Arial" w:hAnsi="Arial" w:cs="Arial"/>
          <w:sz w:val="24"/>
          <w:szCs w:val="24"/>
        </w:rPr>
      </w:pPr>
      <w:hyperlink r:id="rId8" w:history="1">
        <w:r w:rsidR="00210B6C" w:rsidRPr="002A4BEC">
          <w:rPr>
            <w:rStyle w:val="Hyperlink"/>
            <w:rFonts w:ascii="Arial" w:hAnsi="Arial" w:cs="Arial"/>
            <w:sz w:val="24"/>
            <w:szCs w:val="24"/>
          </w:rPr>
          <w:t>http://www.naturalreaders.com/index.htm</w:t>
        </w:r>
      </w:hyperlink>
    </w:p>
    <w:p w:rsidR="002A4BEC" w:rsidRDefault="002A4BEC">
      <w:pPr>
        <w:rPr>
          <w:rFonts w:ascii="Arial" w:hAnsi="Arial" w:cs="Arial"/>
          <w:sz w:val="24"/>
          <w:szCs w:val="24"/>
        </w:rPr>
      </w:pPr>
    </w:p>
    <w:p w:rsidR="002A4BEC" w:rsidRDefault="002A4BEC">
      <w:pPr>
        <w:rPr>
          <w:rFonts w:ascii="Arial" w:hAnsi="Arial" w:cs="Arial"/>
          <w:sz w:val="24"/>
          <w:szCs w:val="24"/>
        </w:rPr>
      </w:pPr>
    </w:p>
    <w:p w:rsidR="002A4BEC" w:rsidRDefault="002A4BEC">
      <w:pPr>
        <w:rPr>
          <w:rFonts w:ascii="Arial" w:hAnsi="Arial" w:cs="Arial"/>
          <w:sz w:val="24"/>
          <w:szCs w:val="24"/>
        </w:rPr>
      </w:pPr>
    </w:p>
    <w:p w:rsidR="002A4BEC" w:rsidRDefault="002A4BEC">
      <w:pPr>
        <w:rPr>
          <w:rFonts w:ascii="Arial" w:hAnsi="Arial" w:cs="Arial"/>
          <w:sz w:val="24"/>
          <w:szCs w:val="24"/>
        </w:rPr>
      </w:pPr>
      <w:proofErr w:type="spellStart"/>
      <w:r>
        <w:rPr>
          <w:rFonts w:ascii="Arial" w:hAnsi="Arial" w:cs="Arial"/>
          <w:sz w:val="24"/>
          <w:szCs w:val="24"/>
        </w:rPr>
        <w:lastRenderedPageBreak/>
        <w:t>Calibre</w:t>
      </w:r>
      <w:proofErr w:type="spellEnd"/>
      <w:r>
        <w:rPr>
          <w:rFonts w:ascii="Arial" w:hAnsi="Arial" w:cs="Arial"/>
          <w:sz w:val="24"/>
          <w:szCs w:val="24"/>
        </w:rPr>
        <w:t xml:space="preserve"> is a free and open source e-book library management application developed by users of e-books for users of e-books.  It has a cornucopia of features divided into the following main </w:t>
      </w:r>
      <w:proofErr w:type="spellStart"/>
      <w:r>
        <w:rPr>
          <w:rFonts w:ascii="Arial" w:hAnsi="Arial" w:cs="Arial"/>
          <w:sz w:val="24"/>
          <w:szCs w:val="24"/>
        </w:rPr>
        <w:t>catagories</w:t>
      </w:r>
      <w:proofErr w:type="spellEnd"/>
      <w:r>
        <w:rPr>
          <w:rFonts w:ascii="Arial" w:hAnsi="Arial" w:cs="Arial"/>
          <w:sz w:val="24"/>
          <w:szCs w:val="24"/>
        </w:rPr>
        <w:t>:</w:t>
      </w:r>
    </w:p>
    <w:p w:rsidR="002A4BEC" w:rsidRDefault="002A4BEC">
      <w:pPr>
        <w:rPr>
          <w:rFonts w:ascii="Arial" w:hAnsi="Arial" w:cs="Arial"/>
          <w:sz w:val="24"/>
          <w:szCs w:val="24"/>
        </w:rPr>
      </w:pPr>
      <w:r>
        <w:rPr>
          <w:rFonts w:ascii="Arial" w:hAnsi="Arial" w:cs="Arial"/>
          <w:sz w:val="24"/>
          <w:szCs w:val="24"/>
        </w:rPr>
        <w:t>Library Management, E-book conversion, Syncing to e-book reader devices, Downloading news from the web and converting it into e-book form, Comprehensive e-book viewer, Content server for online access to your book collection.</w:t>
      </w:r>
    </w:p>
    <w:p w:rsidR="002A4BEC" w:rsidRDefault="00DE5BA9">
      <w:pPr>
        <w:rPr>
          <w:rFonts w:ascii="Arial" w:hAnsi="Arial" w:cs="Arial"/>
          <w:sz w:val="24"/>
          <w:szCs w:val="24"/>
        </w:rPr>
      </w:pPr>
      <w:hyperlink r:id="rId9" w:history="1">
        <w:r w:rsidR="002A4BEC" w:rsidRPr="00432E7D">
          <w:rPr>
            <w:rStyle w:val="Hyperlink"/>
            <w:rFonts w:ascii="Arial" w:hAnsi="Arial" w:cs="Arial"/>
            <w:sz w:val="24"/>
            <w:szCs w:val="24"/>
          </w:rPr>
          <w:t>http://calibre-ebook.com/download</w:t>
        </w:r>
      </w:hyperlink>
    </w:p>
    <w:p w:rsidR="009B5499" w:rsidRDefault="009B5499">
      <w:pPr>
        <w:rPr>
          <w:rFonts w:ascii="Arial" w:hAnsi="Arial" w:cs="Arial"/>
          <w:sz w:val="24"/>
          <w:szCs w:val="24"/>
        </w:rPr>
      </w:pPr>
    </w:p>
    <w:p w:rsidR="009B5499" w:rsidRPr="009B5499" w:rsidRDefault="009B5499">
      <w:pPr>
        <w:rPr>
          <w:rFonts w:ascii="Arial" w:hAnsi="Arial" w:cs="Arial"/>
          <w:sz w:val="24"/>
          <w:szCs w:val="24"/>
        </w:rPr>
      </w:pPr>
      <w:r w:rsidRPr="009B5499">
        <w:rPr>
          <w:rFonts w:ascii="Arial" w:hAnsi="Arial" w:cs="Arial"/>
          <w:b/>
          <w:sz w:val="24"/>
          <w:szCs w:val="24"/>
        </w:rPr>
        <w:t>Intel Reader:</w:t>
      </w:r>
      <w:r>
        <w:rPr>
          <w:rFonts w:ascii="Arial" w:hAnsi="Arial" w:cs="Arial"/>
          <w:sz w:val="24"/>
          <w:szCs w:val="24"/>
        </w:rPr>
        <w:t xml:space="preserve"> </w:t>
      </w:r>
      <w:r w:rsidRPr="009B5499">
        <w:rPr>
          <w:rFonts w:ascii="Arial" w:hAnsi="Arial" w:cs="Arial"/>
          <w:sz w:val="24"/>
          <w:szCs w:val="24"/>
        </w:rPr>
        <w:t>enhances independence for people with visual impairments, blindness, or reading-based learning disabilities by providing convenient and flexible access to a variety of printed materials. The Intel</w:t>
      </w:r>
      <w:r w:rsidRPr="009B5499">
        <w:rPr>
          <w:rFonts w:ascii="Arial" w:hAnsi="Arial" w:cs="Arial"/>
          <w:sz w:val="24"/>
          <w:szCs w:val="24"/>
          <w:vertAlign w:val="superscript"/>
        </w:rPr>
        <w:t>®</w:t>
      </w:r>
      <w:r w:rsidRPr="009B5499">
        <w:rPr>
          <w:rFonts w:ascii="Arial" w:hAnsi="Arial" w:cs="Arial"/>
          <w:sz w:val="24"/>
          <w:szCs w:val="24"/>
        </w:rPr>
        <w:t> Reader's unique design combines a high-resolution camera with the power of an Intel</w:t>
      </w:r>
      <w:r w:rsidRPr="009B5499">
        <w:rPr>
          <w:rFonts w:ascii="Arial" w:hAnsi="Arial" w:cs="Arial"/>
          <w:sz w:val="24"/>
          <w:szCs w:val="24"/>
          <w:vertAlign w:val="superscript"/>
        </w:rPr>
        <w:t>®</w:t>
      </w:r>
      <w:r w:rsidRPr="009B5499">
        <w:rPr>
          <w:rFonts w:ascii="Arial" w:hAnsi="Arial" w:cs="Arial"/>
          <w:sz w:val="24"/>
          <w:szCs w:val="24"/>
        </w:rPr>
        <w:t xml:space="preserve"> </w:t>
      </w:r>
      <w:proofErr w:type="spellStart"/>
      <w:r w:rsidRPr="009B5499">
        <w:rPr>
          <w:rFonts w:ascii="Arial" w:hAnsi="Arial" w:cs="Arial"/>
          <w:sz w:val="24"/>
          <w:szCs w:val="24"/>
        </w:rPr>
        <w:t>Atom</w:t>
      </w:r>
      <w:r w:rsidRPr="009B5499">
        <w:rPr>
          <w:rFonts w:ascii="Arial" w:hAnsi="Arial" w:cs="Arial"/>
          <w:sz w:val="24"/>
          <w:szCs w:val="24"/>
          <w:vertAlign w:val="superscript"/>
        </w:rPr>
        <w:t>TM</w:t>
      </w:r>
      <w:proofErr w:type="spellEnd"/>
      <w:r w:rsidRPr="009B5499">
        <w:rPr>
          <w:rFonts w:ascii="Arial" w:hAnsi="Arial" w:cs="Arial"/>
          <w:sz w:val="24"/>
          <w:szCs w:val="24"/>
        </w:rPr>
        <w:t xml:space="preserve"> processor that converts printed text to digital text, </w:t>
      </w:r>
      <w:proofErr w:type="gramStart"/>
      <w:r w:rsidRPr="009B5499">
        <w:rPr>
          <w:rFonts w:ascii="Arial" w:hAnsi="Arial" w:cs="Arial"/>
          <w:sz w:val="24"/>
          <w:szCs w:val="24"/>
        </w:rPr>
        <w:t>then</w:t>
      </w:r>
      <w:proofErr w:type="gramEnd"/>
      <w:r w:rsidRPr="009B5499">
        <w:rPr>
          <w:rFonts w:ascii="Arial" w:hAnsi="Arial" w:cs="Arial"/>
          <w:sz w:val="24"/>
          <w:szCs w:val="24"/>
        </w:rPr>
        <w:t xml:space="preserve"> reads it aloud.</w:t>
      </w:r>
    </w:p>
    <w:p w:rsidR="002A4BEC" w:rsidRDefault="00DE5BA9">
      <w:pPr>
        <w:rPr>
          <w:rFonts w:ascii="Arial" w:hAnsi="Arial" w:cs="Arial"/>
          <w:sz w:val="24"/>
          <w:szCs w:val="24"/>
        </w:rPr>
      </w:pPr>
      <w:hyperlink r:id="rId10" w:history="1">
        <w:r w:rsidR="009B5499" w:rsidRPr="009B5499">
          <w:rPr>
            <w:rStyle w:val="Hyperlink"/>
            <w:rFonts w:ascii="Arial" w:hAnsi="Arial" w:cs="Arial"/>
            <w:sz w:val="24"/>
            <w:szCs w:val="24"/>
          </w:rPr>
          <w:t>http://www.humanware.com/en-usa/products/blindness/intel_reader_2010_fall_promotion_usa/_details/id_204/intel_reader.html</w:t>
        </w:r>
      </w:hyperlink>
    </w:p>
    <w:p w:rsidR="009B5499" w:rsidRDefault="009B5499">
      <w:pPr>
        <w:rPr>
          <w:rFonts w:ascii="Arial" w:hAnsi="Arial" w:cs="Arial"/>
          <w:sz w:val="24"/>
          <w:szCs w:val="24"/>
        </w:rPr>
      </w:pPr>
    </w:p>
    <w:p w:rsidR="009B5499" w:rsidRPr="009B5499" w:rsidRDefault="009B5499">
      <w:pPr>
        <w:rPr>
          <w:rFonts w:ascii="Arial" w:hAnsi="Arial" w:cs="Arial"/>
          <w:sz w:val="24"/>
          <w:szCs w:val="24"/>
        </w:rPr>
      </w:pPr>
      <w:r w:rsidRPr="009B5499">
        <w:rPr>
          <w:rFonts w:ascii="Arial" w:hAnsi="Arial" w:cs="Arial"/>
          <w:b/>
          <w:sz w:val="24"/>
          <w:szCs w:val="24"/>
        </w:rPr>
        <w:t>Zoom Twix</w:t>
      </w:r>
      <w:r w:rsidRPr="009B5499">
        <w:rPr>
          <w:rFonts w:ascii="Arial" w:hAnsi="Arial" w:cs="Arial"/>
          <w:sz w:val="24"/>
          <w:szCs w:val="24"/>
        </w:rPr>
        <w:t xml:space="preserve">: takes the easy to use proven technology of Zoom-Ex and does it one better by </w:t>
      </w:r>
      <w:proofErr w:type="spellStart"/>
      <w:r w:rsidRPr="009B5499">
        <w:rPr>
          <w:rFonts w:ascii="Arial" w:hAnsi="Arial" w:cs="Arial"/>
          <w:sz w:val="24"/>
          <w:szCs w:val="24"/>
        </w:rPr>
        <w:t>addting</w:t>
      </w:r>
      <w:proofErr w:type="spellEnd"/>
      <w:r w:rsidRPr="009B5499">
        <w:rPr>
          <w:rFonts w:ascii="Arial" w:hAnsi="Arial" w:cs="Arial"/>
          <w:sz w:val="24"/>
          <w:szCs w:val="24"/>
        </w:rPr>
        <w:t xml:space="preserve"> a </w:t>
      </w:r>
      <w:proofErr w:type="spellStart"/>
      <w:r w:rsidRPr="009B5499">
        <w:rPr>
          <w:rFonts w:ascii="Arial" w:hAnsi="Arial" w:cs="Arial"/>
          <w:sz w:val="24"/>
          <w:szCs w:val="24"/>
        </w:rPr>
        <w:t>zoomable</w:t>
      </w:r>
      <w:proofErr w:type="spellEnd"/>
      <w:r w:rsidRPr="009B5499">
        <w:rPr>
          <w:rFonts w:ascii="Arial" w:hAnsi="Arial" w:cs="Arial"/>
          <w:sz w:val="24"/>
          <w:szCs w:val="24"/>
        </w:rPr>
        <w:t xml:space="preserve"> long distance camera to capture what’s on a blackboard, whiteboard, on your desk or in the room-at any zoom, all controlled from your laptop’s keyboard.</w:t>
      </w:r>
    </w:p>
    <w:p w:rsidR="009B5499" w:rsidRPr="009B5499" w:rsidRDefault="00DE5BA9">
      <w:pPr>
        <w:rPr>
          <w:rFonts w:ascii="Arial" w:hAnsi="Arial" w:cs="Arial"/>
          <w:sz w:val="24"/>
          <w:szCs w:val="24"/>
        </w:rPr>
      </w:pPr>
      <w:hyperlink r:id="rId11" w:history="1">
        <w:r w:rsidR="009B5499" w:rsidRPr="009B5499">
          <w:rPr>
            <w:rStyle w:val="Hyperlink"/>
            <w:rFonts w:ascii="Arial" w:hAnsi="Arial" w:cs="Arial"/>
            <w:sz w:val="24"/>
            <w:szCs w:val="24"/>
          </w:rPr>
          <w:t>http://www.nextlevelat.com/zoom-twix.html</w:t>
        </w:r>
      </w:hyperlink>
    </w:p>
    <w:p w:rsidR="009B5499" w:rsidRPr="009B5499" w:rsidRDefault="009B5499">
      <w:pPr>
        <w:rPr>
          <w:rFonts w:ascii="Arial" w:hAnsi="Arial" w:cs="Arial"/>
          <w:sz w:val="24"/>
          <w:szCs w:val="24"/>
        </w:rPr>
      </w:pPr>
    </w:p>
    <w:p w:rsidR="009B5499" w:rsidRPr="009B5499" w:rsidRDefault="009B5499">
      <w:pPr>
        <w:rPr>
          <w:rFonts w:ascii="Arial" w:hAnsi="Arial" w:cs="Arial"/>
          <w:sz w:val="24"/>
          <w:szCs w:val="24"/>
        </w:rPr>
      </w:pPr>
      <w:r w:rsidRPr="009B5499">
        <w:rPr>
          <w:rFonts w:ascii="Arial" w:hAnsi="Arial" w:cs="Arial"/>
          <w:b/>
          <w:sz w:val="24"/>
          <w:szCs w:val="24"/>
        </w:rPr>
        <w:t>Screen Reader. Net:</w:t>
      </w:r>
      <w:r w:rsidRPr="009B5499">
        <w:rPr>
          <w:rFonts w:ascii="Arial" w:hAnsi="Arial" w:cs="Arial"/>
          <w:sz w:val="24"/>
          <w:szCs w:val="24"/>
        </w:rPr>
        <w:t xml:space="preserve"> </w:t>
      </w:r>
      <w:r w:rsidRPr="009B5499">
        <w:rPr>
          <w:rFonts w:ascii="Arial" w:hAnsi="Arial" w:cs="Arial"/>
          <w:color w:val="000000"/>
          <w:sz w:val="24"/>
          <w:szCs w:val="24"/>
        </w:rPr>
        <w:t xml:space="preserve">free </w:t>
      </w:r>
      <w:proofErr w:type="spellStart"/>
      <w:r w:rsidRPr="009B5499">
        <w:rPr>
          <w:rFonts w:ascii="Arial" w:hAnsi="Arial" w:cs="Arial"/>
          <w:color w:val="000000"/>
          <w:sz w:val="24"/>
          <w:szCs w:val="24"/>
        </w:rPr>
        <w:t>screenreader</w:t>
      </w:r>
      <w:proofErr w:type="spellEnd"/>
      <w:r w:rsidRPr="009B5499">
        <w:rPr>
          <w:rFonts w:ascii="Arial" w:hAnsi="Arial" w:cs="Arial"/>
          <w:color w:val="000000"/>
          <w:sz w:val="24"/>
          <w:szCs w:val="24"/>
        </w:rPr>
        <w:t xml:space="preserve"> talking software for people with little or no sight. It works well with Windows 7, Vista or XP. Thunder is available all over the world in 8 languages and it really is absolutely free.</w:t>
      </w:r>
    </w:p>
    <w:p w:rsidR="009B5499" w:rsidRPr="009B5499" w:rsidRDefault="00DE5BA9">
      <w:pPr>
        <w:rPr>
          <w:rFonts w:ascii="Arial" w:hAnsi="Arial" w:cs="Arial"/>
          <w:sz w:val="24"/>
          <w:szCs w:val="24"/>
        </w:rPr>
      </w:pPr>
      <w:hyperlink r:id="rId12" w:history="1">
        <w:r w:rsidR="009B5499" w:rsidRPr="009B5499">
          <w:rPr>
            <w:rStyle w:val="Hyperlink"/>
            <w:rFonts w:ascii="Arial" w:hAnsi="Arial" w:cs="Arial"/>
            <w:sz w:val="24"/>
            <w:szCs w:val="24"/>
          </w:rPr>
          <w:t>http://www.screenreader.net/</w:t>
        </w:r>
      </w:hyperlink>
    </w:p>
    <w:p w:rsidR="009B5499" w:rsidRPr="009B5499" w:rsidRDefault="009B5499">
      <w:pPr>
        <w:rPr>
          <w:rFonts w:ascii="Arial" w:hAnsi="Arial" w:cs="Arial"/>
          <w:sz w:val="24"/>
          <w:szCs w:val="24"/>
        </w:rPr>
      </w:pPr>
    </w:p>
    <w:p w:rsidR="009B5499" w:rsidRPr="009B5499" w:rsidRDefault="009B5499" w:rsidP="009B5499">
      <w:pPr>
        <w:pStyle w:val="NormalWeb"/>
        <w:rPr>
          <w:rFonts w:ascii="Arial" w:hAnsi="Arial" w:cs="Arial"/>
          <w:color w:val="000000"/>
        </w:rPr>
      </w:pPr>
      <w:r w:rsidRPr="009B5499">
        <w:rPr>
          <w:rFonts w:ascii="Arial" w:hAnsi="Arial" w:cs="Arial"/>
          <w:b/>
        </w:rPr>
        <w:t>Web Anywhere</w:t>
      </w:r>
      <w:r w:rsidRPr="009B5499">
        <w:rPr>
          <w:rFonts w:ascii="Arial" w:hAnsi="Arial" w:cs="Arial"/>
        </w:rPr>
        <w:t xml:space="preserve">: </w:t>
      </w:r>
      <w:bookmarkStart w:id="0" w:name="content"/>
      <w:r w:rsidRPr="009B5499">
        <w:rPr>
          <w:rFonts w:ascii="Arial" w:hAnsi="Arial" w:cs="Arial"/>
          <w:color w:val="000000"/>
        </w:rPr>
        <w:t xml:space="preserve"> is a web-based screen reader for the web. It requires no special software to be installed on the client machine and, therefore, enables blind people to access the web from any computer they happen to have access to that has a sound card. Visit </w:t>
      </w:r>
      <w:bookmarkEnd w:id="0"/>
      <w:r w:rsidR="00DE5BA9" w:rsidRPr="009B5499">
        <w:rPr>
          <w:rFonts w:ascii="Arial" w:hAnsi="Arial" w:cs="Arial"/>
          <w:color w:val="000000"/>
        </w:rPr>
        <w:fldChar w:fldCharType="begin"/>
      </w:r>
      <w:r w:rsidRPr="009B5499">
        <w:rPr>
          <w:rFonts w:ascii="Arial" w:hAnsi="Arial" w:cs="Arial"/>
          <w:color w:val="000000"/>
        </w:rPr>
        <w:instrText xml:space="preserve"> HYPERLINK "http://wa.cs.washington.edu/" </w:instrText>
      </w:r>
      <w:r w:rsidR="00DE5BA9" w:rsidRPr="009B5499">
        <w:rPr>
          <w:rFonts w:ascii="Arial" w:hAnsi="Arial" w:cs="Arial"/>
          <w:color w:val="000000"/>
        </w:rPr>
        <w:fldChar w:fldCharType="separate"/>
      </w:r>
      <w:r w:rsidRPr="009B5499">
        <w:rPr>
          <w:rStyle w:val="Hyperlink"/>
          <w:rFonts w:ascii="Arial" w:hAnsi="Arial" w:cs="Arial"/>
        </w:rPr>
        <w:t>wa.cs.washington.edu</w:t>
      </w:r>
      <w:r w:rsidR="00DE5BA9" w:rsidRPr="009B5499">
        <w:rPr>
          <w:rFonts w:ascii="Arial" w:hAnsi="Arial" w:cs="Arial"/>
          <w:color w:val="000000"/>
        </w:rPr>
        <w:fldChar w:fldCharType="end"/>
      </w:r>
      <w:r w:rsidRPr="009B5499">
        <w:rPr>
          <w:rFonts w:ascii="Arial" w:hAnsi="Arial" w:cs="Arial"/>
          <w:color w:val="000000"/>
        </w:rPr>
        <w:t xml:space="preserve"> to access </w:t>
      </w:r>
      <w:proofErr w:type="spellStart"/>
      <w:r w:rsidRPr="009B5499">
        <w:rPr>
          <w:rFonts w:ascii="Arial" w:hAnsi="Arial" w:cs="Arial"/>
          <w:color w:val="000000"/>
        </w:rPr>
        <w:t>WebAnywhere</w:t>
      </w:r>
      <w:proofErr w:type="spellEnd"/>
      <w:r w:rsidRPr="009B5499">
        <w:rPr>
          <w:rFonts w:ascii="Arial" w:hAnsi="Arial" w:cs="Arial"/>
          <w:color w:val="000000"/>
        </w:rPr>
        <w:t xml:space="preserve"> directly. </w:t>
      </w:r>
      <w:r w:rsidRPr="009B5499">
        <w:rPr>
          <w:rStyle w:val="googqs-tidbit1"/>
          <w:rFonts w:ascii="Arial" w:hAnsi="Arial" w:cs="Arial"/>
          <w:color w:val="000000"/>
        </w:rPr>
        <w:t xml:space="preserve">And, it's completely FREE to use! </w:t>
      </w:r>
    </w:p>
    <w:p w:rsidR="009B5499" w:rsidRPr="009B5499" w:rsidRDefault="009B5499" w:rsidP="009B5499">
      <w:pPr>
        <w:pStyle w:val="NormalWeb"/>
        <w:rPr>
          <w:rFonts w:ascii="Arial" w:hAnsi="Arial" w:cs="Arial"/>
          <w:color w:val="000000"/>
        </w:rPr>
      </w:pPr>
      <w:proofErr w:type="spellStart"/>
      <w:r w:rsidRPr="009B5499">
        <w:rPr>
          <w:rFonts w:ascii="Arial" w:hAnsi="Arial" w:cs="Arial"/>
          <w:color w:val="000000"/>
        </w:rPr>
        <w:lastRenderedPageBreak/>
        <w:t>WebAnywhere</w:t>
      </w:r>
      <w:proofErr w:type="spellEnd"/>
      <w:r w:rsidRPr="009B5499">
        <w:rPr>
          <w:rFonts w:ascii="Arial" w:hAnsi="Arial" w:cs="Arial"/>
          <w:color w:val="000000"/>
        </w:rPr>
        <w:t xml:space="preserve"> will run on any machine, even heavily locked-down public terminals, regardless of what operating system it is running and regardless of what browsers are installed. </w:t>
      </w:r>
      <w:proofErr w:type="spellStart"/>
      <w:r w:rsidRPr="009B5499">
        <w:rPr>
          <w:rFonts w:ascii="Arial" w:hAnsi="Arial" w:cs="Arial"/>
          <w:color w:val="000000"/>
        </w:rPr>
        <w:t>WebAnywhere</w:t>
      </w:r>
      <w:proofErr w:type="spellEnd"/>
      <w:r w:rsidRPr="009B5499">
        <w:rPr>
          <w:rFonts w:ascii="Arial" w:hAnsi="Arial" w:cs="Arial"/>
          <w:color w:val="000000"/>
        </w:rPr>
        <w:t xml:space="preserve"> does not seek to replace existing screen readers - it has some big limitations, namely that it will not provide access to desktop applications like word processors or spreadsheets. </w:t>
      </w:r>
    </w:p>
    <w:p w:rsidR="009B5499" w:rsidRDefault="00DE5BA9">
      <w:pPr>
        <w:rPr>
          <w:rFonts w:ascii="Arial" w:hAnsi="Arial" w:cs="Arial"/>
          <w:sz w:val="24"/>
          <w:szCs w:val="24"/>
        </w:rPr>
      </w:pPr>
      <w:hyperlink r:id="rId13" w:history="1">
        <w:r w:rsidR="009B5499" w:rsidRPr="009B5499">
          <w:rPr>
            <w:rStyle w:val="Hyperlink"/>
            <w:rFonts w:ascii="Arial" w:hAnsi="Arial" w:cs="Arial"/>
            <w:sz w:val="24"/>
            <w:szCs w:val="24"/>
          </w:rPr>
          <w:t>http://webanywhere.cs.washington.edu/</w:t>
        </w:r>
      </w:hyperlink>
    </w:p>
    <w:p w:rsidR="009B5499" w:rsidRDefault="009B5499">
      <w:pPr>
        <w:rPr>
          <w:rFonts w:ascii="Arial" w:hAnsi="Arial" w:cs="Arial"/>
          <w:sz w:val="24"/>
          <w:szCs w:val="24"/>
        </w:rPr>
      </w:pPr>
    </w:p>
    <w:p w:rsidR="009B5499" w:rsidRPr="00ED54AF" w:rsidRDefault="009B5499">
      <w:pPr>
        <w:rPr>
          <w:rFonts w:ascii="Arial" w:hAnsi="Arial" w:cs="Arial"/>
          <w:sz w:val="24"/>
          <w:szCs w:val="24"/>
        </w:rPr>
      </w:pPr>
      <w:r w:rsidRPr="00ED54AF">
        <w:rPr>
          <w:rFonts w:ascii="Arial" w:hAnsi="Arial" w:cs="Arial"/>
          <w:b/>
          <w:sz w:val="24"/>
          <w:szCs w:val="24"/>
        </w:rPr>
        <w:t>Read Please</w:t>
      </w:r>
      <w:r w:rsidRPr="00ED54AF">
        <w:rPr>
          <w:rFonts w:ascii="Arial" w:hAnsi="Arial" w:cs="Arial"/>
          <w:sz w:val="24"/>
          <w:szCs w:val="24"/>
        </w:rPr>
        <w:t>: Reads any text you see on your screen - all purpose text-to-speech software.</w:t>
      </w:r>
    </w:p>
    <w:p w:rsidR="009B5499" w:rsidRDefault="00DE5BA9">
      <w:pPr>
        <w:rPr>
          <w:rFonts w:ascii="Arial" w:hAnsi="Arial" w:cs="Arial"/>
          <w:sz w:val="24"/>
          <w:szCs w:val="24"/>
        </w:rPr>
      </w:pPr>
      <w:hyperlink r:id="rId14" w:history="1">
        <w:r w:rsidR="009B5499" w:rsidRPr="00432E7D">
          <w:rPr>
            <w:rStyle w:val="Hyperlink"/>
            <w:rFonts w:ascii="Arial" w:hAnsi="Arial" w:cs="Arial"/>
            <w:sz w:val="24"/>
            <w:szCs w:val="24"/>
          </w:rPr>
          <w:t>http://www.readplease.com/</w:t>
        </w:r>
      </w:hyperlink>
    </w:p>
    <w:p w:rsidR="00ED54AF" w:rsidRDefault="00ED54AF">
      <w:pPr>
        <w:rPr>
          <w:rFonts w:ascii="Arial" w:hAnsi="Arial" w:cs="Arial"/>
          <w:sz w:val="24"/>
          <w:szCs w:val="24"/>
        </w:rPr>
      </w:pPr>
    </w:p>
    <w:p w:rsidR="00ED54AF" w:rsidRPr="00ED54AF" w:rsidRDefault="00ED54AF">
      <w:pPr>
        <w:rPr>
          <w:rFonts w:ascii="Arial" w:hAnsi="Arial" w:cs="Arial"/>
          <w:sz w:val="24"/>
          <w:szCs w:val="24"/>
        </w:rPr>
      </w:pPr>
      <w:r w:rsidRPr="00ED54AF">
        <w:rPr>
          <w:rFonts w:ascii="Arial" w:hAnsi="Arial" w:cs="Arial"/>
          <w:b/>
          <w:sz w:val="24"/>
          <w:szCs w:val="24"/>
        </w:rPr>
        <w:t>Reading Bar 2 for Internet Explorer</w:t>
      </w:r>
      <w:r>
        <w:rPr>
          <w:rFonts w:ascii="Arial" w:hAnsi="Arial" w:cs="Arial"/>
          <w:sz w:val="24"/>
          <w:szCs w:val="24"/>
        </w:rPr>
        <w:t xml:space="preserve">: </w:t>
      </w:r>
      <w:r w:rsidRPr="00ED54AF">
        <w:rPr>
          <w:rFonts w:ascii="Arial" w:hAnsi="Arial" w:cs="Arial"/>
          <w:sz w:val="24"/>
          <w:szCs w:val="24"/>
        </w:rPr>
        <w:t>Reads any web page, makes mp3/wav files, zooms any page, text-only version web pages, translates and much more!</w:t>
      </w:r>
    </w:p>
    <w:p w:rsidR="00ED54AF" w:rsidRDefault="00DE5BA9" w:rsidP="00ED54AF">
      <w:pPr>
        <w:rPr>
          <w:rFonts w:ascii="Arial" w:hAnsi="Arial" w:cs="Arial"/>
          <w:sz w:val="24"/>
          <w:szCs w:val="24"/>
        </w:rPr>
      </w:pPr>
      <w:hyperlink r:id="rId15" w:history="1">
        <w:r w:rsidR="00ED54AF" w:rsidRPr="00432E7D">
          <w:rPr>
            <w:rStyle w:val="Hyperlink"/>
            <w:rFonts w:ascii="Arial" w:hAnsi="Arial" w:cs="Arial"/>
            <w:sz w:val="24"/>
            <w:szCs w:val="24"/>
          </w:rPr>
          <w:t>http://www.readplease.com/</w:t>
        </w:r>
      </w:hyperlink>
    </w:p>
    <w:p w:rsidR="009B5499" w:rsidRPr="009B5499" w:rsidRDefault="009B5499">
      <w:pPr>
        <w:rPr>
          <w:rFonts w:ascii="Arial" w:hAnsi="Arial" w:cs="Arial"/>
          <w:sz w:val="24"/>
          <w:szCs w:val="24"/>
        </w:rPr>
      </w:pPr>
    </w:p>
    <w:p w:rsidR="009B5499" w:rsidRPr="009B5499" w:rsidRDefault="009B5499">
      <w:pPr>
        <w:rPr>
          <w:rFonts w:ascii="Arial" w:hAnsi="Arial" w:cs="Arial"/>
          <w:sz w:val="24"/>
          <w:szCs w:val="24"/>
        </w:rPr>
      </w:pPr>
    </w:p>
    <w:p w:rsidR="009B5499" w:rsidRPr="009B5499" w:rsidRDefault="009B5499">
      <w:pPr>
        <w:rPr>
          <w:rFonts w:ascii="Arial" w:hAnsi="Arial" w:cs="Arial"/>
          <w:sz w:val="24"/>
          <w:szCs w:val="24"/>
        </w:rPr>
      </w:pPr>
    </w:p>
    <w:p w:rsidR="009B5499" w:rsidRPr="009B5499" w:rsidRDefault="009B5499">
      <w:pPr>
        <w:rPr>
          <w:rFonts w:ascii="Arial" w:hAnsi="Arial" w:cs="Arial"/>
          <w:sz w:val="24"/>
          <w:szCs w:val="24"/>
        </w:rPr>
      </w:pPr>
    </w:p>
    <w:p w:rsidR="009B5499" w:rsidRPr="009B5499" w:rsidRDefault="009B5499">
      <w:pPr>
        <w:rPr>
          <w:rFonts w:ascii="Arial" w:hAnsi="Arial" w:cs="Arial"/>
          <w:sz w:val="24"/>
          <w:szCs w:val="24"/>
        </w:rPr>
      </w:pPr>
    </w:p>
    <w:p w:rsidR="009B5499" w:rsidRPr="009B5499" w:rsidRDefault="009B5499">
      <w:pPr>
        <w:rPr>
          <w:rFonts w:ascii="Arial" w:hAnsi="Arial" w:cs="Arial"/>
          <w:sz w:val="24"/>
          <w:szCs w:val="24"/>
        </w:rPr>
      </w:pPr>
    </w:p>
    <w:p w:rsidR="009B5499" w:rsidRDefault="009B5499">
      <w:pPr>
        <w:rPr>
          <w:rFonts w:ascii="Arial" w:hAnsi="Arial" w:cs="Arial"/>
          <w:sz w:val="24"/>
          <w:szCs w:val="24"/>
        </w:rPr>
      </w:pPr>
    </w:p>
    <w:p w:rsidR="002A4BEC" w:rsidRDefault="002A4BEC">
      <w:pPr>
        <w:rPr>
          <w:rFonts w:ascii="Arial" w:hAnsi="Arial" w:cs="Arial"/>
          <w:sz w:val="24"/>
          <w:szCs w:val="24"/>
        </w:rPr>
      </w:pPr>
    </w:p>
    <w:sectPr w:rsidR="002A4BEC" w:rsidSect="001677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46386"/>
    <w:multiLevelType w:val="multilevel"/>
    <w:tmpl w:val="55C0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A495C"/>
    <w:multiLevelType w:val="multilevel"/>
    <w:tmpl w:val="243444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B6C"/>
    <w:rsid w:val="00167792"/>
    <w:rsid w:val="00171090"/>
    <w:rsid w:val="00210B6C"/>
    <w:rsid w:val="002A4BEC"/>
    <w:rsid w:val="0049207A"/>
    <w:rsid w:val="009B5499"/>
    <w:rsid w:val="00C65D02"/>
    <w:rsid w:val="00DE5BA9"/>
    <w:rsid w:val="00ED5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B6C"/>
    <w:rPr>
      <w:color w:val="0000FF" w:themeColor="hyperlink"/>
      <w:u w:val="single"/>
    </w:rPr>
  </w:style>
  <w:style w:type="paragraph" w:styleId="NormalWeb">
    <w:name w:val="Normal (Web)"/>
    <w:basedOn w:val="Normal"/>
    <w:uiPriority w:val="99"/>
    <w:semiHidden/>
    <w:unhideWhenUsed/>
    <w:rsid w:val="00210B6C"/>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2A4BEC"/>
    <w:rPr>
      <w:rFonts w:ascii="Courier New" w:eastAsia="Times New Roman" w:hAnsi="Courier New" w:cs="Courier New" w:hint="default"/>
      <w:b w:val="0"/>
      <w:bCs w:val="0"/>
      <w:i w:val="0"/>
      <w:iCs w:val="0"/>
      <w:sz w:val="20"/>
      <w:szCs w:val="20"/>
    </w:rPr>
  </w:style>
  <w:style w:type="character" w:styleId="Emphasis">
    <w:name w:val="Emphasis"/>
    <w:basedOn w:val="DefaultParagraphFont"/>
    <w:uiPriority w:val="20"/>
    <w:qFormat/>
    <w:rsid w:val="002A4BEC"/>
    <w:rPr>
      <w:b w:val="0"/>
      <w:bCs w:val="0"/>
      <w:i w:val="0"/>
      <w:iCs w:val="0"/>
    </w:rPr>
  </w:style>
  <w:style w:type="character" w:styleId="Strong">
    <w:name w:val="Strong"/>
    <w:basedOn w:val="DefaultParagraphFont"/>
    <w:uiPriority w:val="22"/>
    <w:qFormat/>
    <w:rsid w:val="002A4BEC"/>
    <w:rPr>
      <w:b w:val="0"/>
      <w:bCs w:val="0"/>
      <w:i w:val="0"/>
      <w:iCs w:val="0"/>
    </w:rPr>
  </w:style>
  <w:style w:type="character" w:customStyle="1" w:styleId="feature-title1">
    <w:name w:val="feature-title1"/>
    <w:basedOn w:val="DefaultParagraphFont"/>
    <w:rsid w:val="002A4BEC"/>
    <w:rPr>
      <w:b/>
      <w:bCs/>
      <w:color w:val="0000FF"/>
    </w:rPr>
  </w:style>
  <w:style w:type="character" w:customStyle="1" w:styleId="body">
    <w:name w:val="body"/>
    <w:basedOn w:val="DefaultParagraphFont"/>
    <w:rsid w:val="009B5499"/>
  </w:style>
  <w:style w:type="character" w:customStyle="1" w:styleId="googqs-tidbit1">
    <w:name w:val="goog_qs-tidbit1"/>
    <w:basedOn w:val="DefaultParagraphFont"/>
    <w:rsid w:val="009B5499"/>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28007232">
      <w:bodyDiv w:val="1"/>
      <w:marLeft w:val="0"/>
      <w:marRight w:val="0"/>
      <w:marTop w:val="0"/>
      <w:marBottom w:val="0"/>
      <w:divBdr>
        <w:top w:val="none" w:sz="0" w:space="0" w:color="auto"/>
        <w:left w:val="none" w:sz="0" w:space="0" w:color="auto"/>
        <w:bottom w:val="none" w:sz="0" w:space="0" w:color="auto"/>
        <w:right w:val="none" w:sz="0" w:space="0" w:color="auto"/>
      </w:divBdr>
      <w:divsChild>
        <w:div w:id="1416777811">
          <w:marLeft w:val="0"/>
          <w:marRight w:val="0"/>
          <w:marTop w:val="0"/>
          <w:marBottom w:val="0"/>
          <w:divBdr>
            <w:top w:val="none" w:sz="0" w:space="0" w:color="auto"/>
            <w:left w:val="none" w:sz="0" w:space="0" w:color="auto"/>
            <w:bottom w:val="none" w:sz="0" w:space="0" w:color="auto"/>
            <w:right w:val="none" w:sz="0" w:space="0" w:color="auto"/>
          </w:divBdr>
          <w:divsChild>
            <w:div w:id="13921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44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83549913">
          <w:marLeft w:val="0"/>
          <w:marRight w:val="0"/>
          <w:marTop w:val="0"/>
          <w:marBottom w:val="0"/>
          <w:divBdr>
            <w:top w:val="none" w:sz="0" w:space="0" w:color="auto"/>
            <w:left w:val="none" w:sz="0" w:space="0" w:color="auto"/>
            <w:bottom w:val="none" w:sz="0" w:space="0" w:color="auto"/>
            <w:right w:val="none" w:sz="0" w:space="0" w:color="auto"/>
          </w:divBdr>
          <w:divsChild>
            <w:div w:id="976880297">
              <w:marLeft w:val="0"/>
              <w:marRight w:val="0"/>
              <w:marTop w:val="0"/>
              <w:marBottom w:val="0"/>
              <w:divBdr>
                <w:top w:val="none" w:sz="0" w:space="0" w:color="auto"/>
                <w:left w:val="none" w:sz="0" w:space="0" w:color="auto"/>
                <w:bottom w:val="none" w:sz="0" w:space="0" w:color="auto"/>
                <w:right w:val="none" w:sz="0" w:space="0" w:color="auto"/>
              </w:divBdr>
              <w:divsChild>
                <w:div w:id="1704476771">
                  <w:marLeft w:val="0"/>
                  <w:marRight w:val="0"/>
                  <w:marTop w:val="0"/>
                  <w:marBottom w:val="0"/>
                  <w:divBdr>
                    <w:top w:val="none" w:sz="0" w:space="0" w:color="auto"/>
                    <w:left w:val="none" w:sz="0" w:space="0" w:color="auto"/>
                    <w:bottom w:val="none" w:sz="0" w:space="0" w:color="auto"/>
                    <w:right w:val="none" w:sz="0" w:space="0" w:color="auto"/>
                  </w:divBdr>
                  <w:divsChild>
                    <w:div w:id="675890567">
                      <w:marLeft w:val="0"/>
                      <w:marRight w:val="0"/>
                      <w:marTop w:val="0"/>
                      <w:marBottom w:val="0"/>
                      <w:divBdr>
                        <w:top w:val="none" w:sz="0" w:space="0" w:color="auto"/>
                        <w:left w:val="none" w:sz="0" w:space="0" w:color="auto"/>
                        <w:bottom w:val="none" w:sz="0" w:space="0" w:color="auto"/>
                        <w:right w:val="none" w:sz="0" w:space="0" w:color="auto"/>
                      </w:divBdr>
                      <w:divsChild>
                        <w:div w:id="15744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03612">
      <w:bodyDiv w:val="1"/>
      <w:marLeft w:val="0"/>
      <w:marRight w:val="0"/>
      <w:marTop w:val="0"/>
      <w:marBottom w:val="0"/>
      <w:divBdr>
        <w:top w:val="none" w:sz="0" w:space="0" w:color="auto"/>
        <w:left w:val="none" w:sz="0" w:space="0" w:color="auto"/>
        <w:bottom w:val="none" w:sz="0" w:space="0" w:color="auto"/>
        <w:right w:val="none" w:sz="0" w:space="0" w:color="auto"/>
      </w:divBdr>
      <w:divsChild>
        <w:div w:id="1921986241">
          <w:marLeft w:val="0"/>
          <w:marRight w:val="0"/>
          <w:marTop w:val="0"/>
          <w:marBottom w:val="0"/>
          <w:divBdr>
            <w:top w:val="none" w:sz="0" w:space="0" w:color="auto"/>
            <w:left w:val="none" w:sz="0" w:space="0" w:color="auto"/>
            <w:bottom w:val="none" w:sz="0" w:space="0" w:color="auto"/>
            <w:right w:val="none" w:sz="0" w:space="0" w:color="auto"/>
          </w:divBdr>
          <w:divsChild>
            <w:div w:id="1657415349">
              <w:marLeft w:val="0"/>
              <w:marRight w:val="0"/>
              <w:marTop w:val="100"/>
              <w:marBottom w:val="100"/>
              <w:divBdr>
                <w:top w:val="none" w:sz="0" w:space="0" w:color="auto"/>
                <w:left w:val="none" w:sz="0" w:space="0" w:color="auto"/>
                <w:bottom w:val="none" w:sz="0" w:space="0" w:color="auto"/>
                <w:right w:val="none" w:sz="0" w:space="0" w:color="auto"/>
              </w:divBdr>
              <w:divsChild>
                <w:div w:id="1504588369">
                  <w:marLeft w:val="0"/>
                  <w:marRight w:val="0"/>
                  <w:marTop w:val="100"/>
                  <w:marBottom w:val="100"/>
                  <w:divBdr>
                    <w:top w:val="none" w:sz="0" w:space="0" w:color="auto"/>
                    <w:left w:val="none" w:sz="0" w:space="0" w:color="auto"/>
                    <w:bottom w:val="none" w:sz="0" w:space="0" w:color="auto"/>
                    <w:right w:val="none" w:sz="0" w:space="0" w:color="auto"/>
                  </w:divBdr>
                  <w:divsChild>
                    <w:div w:id="1814517882">
                      <w:marLeft w:val="48"/>
                      <w:marRight w:val="48"/>
                      <w:marTop w:val="240"/>
                      <w:marBottom w:val="240"/>
                      <w:divBdr>
                        <w:top w:val="dashed" w:sz="6" w:space="0" w:color="BBBBBB"/>
                        <w:left w:val="dashed" w:sz="6" w:space="12" w:color="BBBBBB"/>
                        <w:bottom w:val="dashed" w:sz="6" w:space="0" w:color="BBBBBB"/>
                        <w:right w:val="dashed" w:sz="6" w:space="12" w:color="BBBBBB"/>
                      </w:divBdr>
                    </w:div>
                  </w:divsChild>
                </w:div>
              </w:divsChild>
            </w:div>
          </w:divsChild>
        </w:div>
      </w:divsChild>
    </w:div>
    <w:div w:id="1509060196">
      <w:bodyDiv w:val="1"/>
      <w:marLeft w:val="0"/>
      <w:marRight w:val="0"/>
      <w:marTop w:val="225"/>
      <w:marBottom w:val="225"/>
      <w:divBdr>
        <w:top w:val="none" w:sz="0" w:space="0" w:color="auto"/>
        <w:left w:val="none" w:sz="0" w:space="0" w:color="auto"/>
        <w:bottom w:val="none" w:sz="0" w:space="0" w:color="auto"/>
        <w:right w:val="none" w:sz="0" w:space="0" w:color="auto"/>
      </w:divBdr>
      <w:divsChild>
        <w:div w:id="1296595121">
          <w:marLeft w:val="0"/>
          <w:marRight w:val="0"/>
          <w:marTop w:val="75"/>
          <w:marBottom w:val="75"/>
          <w:divBdr>
            <w:top w:val="none" w:sz="0" w:space="0" w:color="auto"/>
            <w:left w:val="none" w:sz="0" w:space="0" w:color="auto"/>
            <w:bottom w:val="none" w:sz="0" w:space="0" w:color="auto"/>
            <w:right w:val="none" w:sz="0" w:space="0" w:color="auto"/>
          </w:divBdr>
          <w:divsChild>
            <w:div w:id="19569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3381">
      <w:bodyDiv w:val="1"/>
      <w:marLeft w:val="0"/>
      <w:marRight w:val="0"/>
      <w:marTop w:val="0"/>
      <w:marBottom w:val="0"/>
      <w:divBdr>
        <w:top w:val="none" w:sz="0" w:space="0" w:color="auto"/>
        <w:left w:val="none" w:sz="0" w:space="0" w:color="auto"/>
        <w:bottom w:val="none" w:sz="0" w:space="0" w:color="auto"/>
        <w:right w:val="none" w:sz="0" w:space="0" w:color="auto"/>
      </w:divBdr>
      <w:divsChild>
        <w:div w:id="765493022">
          <w:marLeft w:val="0"/>
          <w:marRight w:val="0"/>
          <w:marTop w:val="0"/>
          <w:marBottom w:val="0"/>
          <w:divBdr>
            <w:top w:val="none" w:sz="0" w:space="0" w:color="auto"/>
            <w:left w:val="none" w:sz="0" w:space="0" w:color="auto"/>
            <w:bottom w:val="none" w:sz="0" w:space="0" w:color="auto"/>
            <w:right w:val="none" w:sz="0" w:space="0" w:color="auto"/>
          </w:divBdr>
          <w:divsChild>
            <w:div w:id="1652056549">
              <w:marLeft w:val="0"/>
              <w:marRight w:val="0"/>
              <w:marTop w:val="0"/>
              <w:marBottom w:val="0"/>
              <w:divBdr>
                <w:top w:val="none" w:sz="0" w:space="0" w:color="auto"/>
                <w:left w:val="none" w:sz="0" w:space="0" w:color="auto"/>
                <w:bottom w:val="none" w:sz="0" w:space="0" w:color="auto"/>
                <w:right w:val="none" w:sz="0" w:space="0" w:color="auto"/>
              </w:divBdr>
              <w:divsChild>
                <w:div w:id="1110200445">
                  <w:marLeft w:val="0"/>
                  <w:marRight w:val="0"/>
                  <w:marTop w:val="0"/>
                  <w:marBottom w:val="0"/>
                  <w:divBdr>
                    <w:top w:val="none" w:sz="0" w:space="0" w:color="auto"/>
                    <w:left w:val="none" w:sz="0" w:space="0" w:color="auto"/>
                    <w:bottom w:val="none" w:sz="0" w:space="0" w:color="auto"/>
                    <w:right w:val="none" w:sz="0" w:space="0" w:color="auto"/>
                  </w:divBdr>
                  <w:divsChild>
                    <w:div w:id="233786555">
                      <w:marLeft w:val="0"/>
                      <w:marRight w:val="3300"/>
                      <w:marTop w:val="1125"/>
                      <w:marBottom w:val="0"/>
                      <w:divBdr>
                        <w:top w:val="none" w:sz="0" w:space="0" w:color="auto"/>
                        <w:left w:val="none" w:sz="0" w:space="0" w:color="auto"/>
                        <w:bottom w:val="none" w:sz="0" w:space="0" w:color="auto"/>
                        <w:right w:val="none" w:sz="0" w:space="0" w:color="auto"/>
                      </w:divBdr>
                      <w:divsChild>
                        <w:div w:id="1313758238">
                          <w:marLeft w:val="0"/>
                          <w:marRight w:val="0"/>
                          <w:marTop w:val="0"/>
                          <w:marBottom w:val="0"/>
                          <w:divBdr>
                            <w:top w:val="none" w:sz="0" w:space="0" w:color="auto"/>
                            <w:left w:val="none" w:sz="0" w:space="0" w:color="auto"/>
                            <w:bottom w:val="none" w:sz="0" w:space="0" w:color="auto"/>
                            <w:right w:val="none" w:sz="0" w:space="0" w:color="auto"/>
                          </w:divBdr>
                          <w:divsChild>
                            <w:div w:id="205068138">
                              <w:marLeft w:val="0"/>
                              <w:marRight w:val="0"/>
                              <w:marTop w:val="0"/>
                              <w:marBottom w:val="0"/>
                              <w:divBdr>
                                <w:top w:val="single" w:sz="2" w:space="11" w:color="666666"/>
                                <w:left w:val="single" w:sz="6" w:space="15" w:color="666666"/>
                                <w:bottom w:val="single" w:sz="6" w:space="11" w:color="666666"/>
                                <w:right w:val="single" w:sz="6" w:space="15" w:color="666666"/>
                              </w:divBdr>
                              <w:divsChild>
                                <w:div w:id="4794045">
                                  <w:marLeft w:val="0"/>
                                  <w:marRight w:val="0"/>
                                  <w:marTop w:val="120"/>
                                  <w:marBottom w:val="0"/>
                                  <w:divBdr>
                                    <w:top w:val="none" w:sz="0" w:space="0" w:color="auto"/>
                                    <w:left w:val="none" w:sz="0" w:space="0" w:color="auto"/>
                                    <w:bottom w:val="none" w:sz="0" w:space="0" w:color="auto"/>
                                    <w:right w:val="none" w:sz="0" w:space="0" w:color="auto"/>
                                  </w:divBdr>
                                </w:div>
                                <w:div w:id="1034767561">
                                  <w:marLeft w:val="0"/>
                                  <w:marRight w:val="0"/>
                                  <w:marTop w:val="120"/>
                                  <w:marBottom w:val="0"/>
                                  <w:divBdr>
                                    <w:top w:val="none" w:sz="0" w:space="0" w:color="auto"/>
                                    <w:left w:val="none" w:sz="0" w:space="0" w:color="auto"/>
                                    <w:bottom w:val="none" w:sz="0" w:space="0" w:color="auto"/>
                                    <w:right w:val="none" w:sz="0" w:space="0" w:color="auto"/>
                                  </w:divBdr>
                                </w:div>
                                <w:div w:id="1678074580">
                                  <w:marLeft w:val="0"/>
                                  <w:marRight w:val="0"/>
                                  <w:marTop w:val="120"/>
                                  <w:marBottom w:val="0"/>
                                  <w:divBdr>
                                    <w:top w:val="none" w:sz="0" w:space="0" w:color="auto"/>
                                    <w:left w:val="none" w:sz="0" w:space="0" w:color="auto"/>
                                    <w:bottom w:val="none" w:sz="0" w:space="0" w:color="auto"/>
                                    <w:right w:val="none" w:sz="0" w:space="0" w:color="auto"/>
                                  </w:divBdr>
                                </w:div>
                                <w:div w:id="299961673">
                                  <w:marLeft w:val="0"/>
                                  <w:marRight w:val="0"/>
                                  <w:marTop w:val="120"/>
                                  <w:marBottom w:val="0"/>
                                  <w:divBdr>
                                    <w:top w:val="none" w:sz="0" w:space="0" w:color="auto"/>
                                    <w:left w:val="none" w:sz="0" w:space="0" w:color="auto"/>
                                    <w:bottom w:val="none" w:sz="0" w:space="0" w:color="auto"/>
                                    <w:right w:val="none" w:sz="0" w:space="0" w:color="auto"/>
                                  </w:divBdr>
                                </w:div>
                                <w:div w:id="1126701891">
                                  <w:marLeft w:val="0"/>
                                  <w:marRight w:val="0"/>
                                  <w:marTop w:val="120"/>
                                  <w:marBottom w:val="0"/>
                                  <w:divBdr>
                                    <w:top w:val="none" w:sz="0" w:space="0" w:color="auto"/>
                                    <w:left w:val="none" w:sz="0" w:space="0" w:color="auto"/>
                                    <w:bottom w:val="none" w:sz="0" w:space="0" w:color="auto"/>
                                    <w:right w:val="none" w:sz="0" w:space="0" w:color="auto"/>
                                  </w:divBdr>
                                </w:div>
                                <w:div w:id="18741473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alreaders.com/index.htm" TargetMode="External"/><Relationship Id="rId13" Type="http://schemas.openxmlformats.org/officeDocument/2006/relationships/hyperlink" Target="http://webanywhere.cs.washington.edu/" TargetMode="External"/><Relationship Id="rId3" Type="http://schemas.openxmlformats.org/officeDocument/2006/relationships/settings" Target="settings.xml"/><Relationship Id="rId7" Type="http://schemas.openxmlformats.org/officeDocument/2006/relationships/hyperlink" Target="http://www.rsc-ne-scotland.ac.uk/eduapps/mystudybar.php" TargetMode="External"/><Relationship Id="rId12" Type="http://schemas.openxmlformats.org/officeDocument/2006/relationships/hyperlink" Target="http://www.screenreader.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ullmeasure.co.uk/powertalk/" TargetMode="External"/><Relationship Id="rId11" Type="http://schemas.openxmlformats.org/officeDocument/2006/relationships/hyperlink" Target="http://www.nextlevelat.com/zoom-twix.html" TargetMode="External"/><Relationship Id="rId5" Type="http://schemas.openxmlformats.org/officeDocument/2006/relationships/hyperlink" Target="http://www.wordtalk.org.uk/Home/" TargetMode="External"/><Relationship Id="rId15" Type="http://schemas.openxmlformats.org/officeDocument/2006/relationships/hyperlink" Target="http://www.readplease.com/" TargetMode="External"/><Relationship Id="rId10" Type="http://schemas.openxmlformats.org/officeDocument/2006/relationships/hyperlink" Target="http://www.humanware.com/en-usa/products/blindness/intel_reader_2010_fall_promotion_usa/_details/id_204/intel_reader.html" TargetMode="External"/><Relationship Id="rId4" Type="http://schemas.openxmlformats.org/officeDocument/2006/relationships/webSettings" Target="webSettings.xml"/><Relationship Id="rId9" Type="http://schemas.openxmlformats.org/officeDocument/2006/relationships/hyperlink" Target="http://calibre-ebook.com/download" TargetMode="External"/><Relationship Id="rId14" Type="http://schemas.openxmlformats.org/officeDocument/2006/relationships/hyperlink" Target="http://www.readple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Arizona Depatment of Education</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bkenned</dc:creator>
  <cp:lastModifiedBy>lilmomma</cp:lastModifiedBy>
  <cp:revision>2</cp:revision>
  <dcterms:created xsi:type="dcterms:W3CDTF">2010-11-23T00:11:00Z</dcterms:created>
  <dcterms:modified xsi:type="dcterms:W3CDTF">2010-11-23T00:11:00Z</dcterms:modified>
</cp:coreProperties>
</file>